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AEB8B" w14:textId="77777777" w:rsidR="00D21773" w:rsidRDefault="00D21773" w:rsidP="00D21773">
      <w:pPr>
        <w:jc w:val="both"/>
      </w:pPr>
      <w:r w:rsidRPr="0093299C">
        <w:rPr>
          <w:noProof/>
        </w:rPr>
        <w:drawing>
          <wp:anchor distT="0" distB="0" distL="114300" distR="114300" simplePos="0" relativeHeight="251660288" behindDoc="0" locked="0" layoutInCell="1" allowOverlap="1" wp14:anchorId="43017733" wp14:editId="2A46BACB">
            <wp:simplePos x="0" y="0"/>
            <wp:positionH relativeFrom="margin">
              <wp:align>left</wp:align>
            </wp:positionH>
            <wp:positionV relativeFrom="paragraph">
              <wp:posOffset>-162012</wp:posOffset>
            </wp:positionV>
            <wp:extent cx="462354" cy="43952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62354" cy="439521"/>
                    </a:xfrm>
                    <a:prstGeom prst="rect">
                      <a:avLst/>
                    </a:prstGeom>
                  </pic:spPr>
                </pic:pic>
              </a:graphicData>
            </a:graphic>
            <wp14:sizeRelH relativeFrom="page">
              <wp14:pctWidth>0</wp14:pctWidth>
            </wp14:sizeRelH>
            <wp14:sizeRelV relativeFrom="page">
              <wp14:pctHeight>0</wp14:pctHeight>
            </wp14:sizeRelV>
          </wp:anchor>
        </w:drawing>
      </w:r>
      <w:r w:rsidRPr="004537B7">
        <w:rPr>
          <w:noProof/>
        </w:rPr>
        <w:drawing>
          <wp:anchor distT="0" distB="0" distL="114300" distR="114300" simplePos="0" relativeHeight="251659264" behindDoc="0" locked="0" layoutInCell="1" allowOverlap="1" wp14:anchorId="7678BA5C" wp14:editId="1092599B">
            <wp:simplePos x="0" y="0"/>
            <wp:positionH relativeFrom="margin">
              <wp:posOffset>671059</wp:posOffset>
            </wp:positionH>
            <wp:positionV relativeFrom="paragraph">
              <wp:posOffset>-175372</wp:posOffset>
            </wp:positionV>
            <wp:extent cx="452982" cy="452982"/>
            <wp:effectExtent l="0" t="0" r="444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52982" cy="452982"/>
                    </a:xfrm>
                    <a:prstGeom prst="rect">
                      <a:avLst/>
                    </a:prstGeom>
                  </pic:spPr>
                </pic:pic>
              </a:graphicData>
            </a:graphic>
            <wp14:sizeRelH relativeFrom="page">
              <wp14:pctWidth>0</wp14:pctWidth>
            </wp14:sizeRelH>
            <wp14:sizeRelV relativeFrom="page">
              <wp14:pctHeight>0</wp14:pctHeight>
            </wp14:sizeRelV>
          </wp:anchor>
        </w:drawing>
      </w:r>
    </w:p>
    <w:p w14:paraId="63466CC4" w14:textId="4367C32F" w:rsidR="00D21773" w:rsidRPr="00FD62E3" w:rsidRDefault="00D21773" w:rsidP="00D21773">
      <w:pPr>
        <w:contextualSpacing/>
        <w:jc w:val="both"/>
        <w:rPr>
          <w:b/>
          <w:sz w:val="28"/>
          <w:szCs w:val="20"/>
        </w:rPr>
      </w:pPr>
      <w:bookmarkStart w:id="0" w:name="_GoBack"/>
      <w:bookmarkEnd w:id="0"/>
      <w:r w:rsidRPr="00FD62E3">
        <w:rPr>
          <w:b/>
          <w:sz w:val="28"/>
          <w:szCs w:val="20"/>
        </w:rPr>
        <w:t>IPPNW, International Physicians for the Prevention of Nuclear War</w:t>
      </w:r>
    </w:p>
    <w:p w14:paraId="78D863F5" w14:textId="11F0ADF7" w:rsidR="007F417E" w:rsidRPr="00FD62E3" w:rsidRDefault="007F417E" w:rsidP="00D21773">
      <w:pPr>
        <w:contextualSpacing/>
        <w:jc w:val="both"/>
        <w:rPr>
          <w:b/>
          <w:sz w:val="28"/>
          <w:szCs w:val="20"/>
        </w:rPr>
      </w:pPr>
      <w:r w:rsidRPr="00FD62E3">
        <w:rPr>
          <w:b/>
          <w:sz w:val="28"/>
          <w:szCs w:val="20"/>
        </w:rPr>
        <w:t>Online World Conference</w:t>
      </w:r>
    </w:p>
    <w:p w14:paraId="1FC77C8A" w14:textId="61F0738B" w:rsidR="00D21773" w:rsidRPr="00FD62E3" w:rsidRDefault="00D21773" w:rsidP="00D21773">
      <w:pPr>
        <w:contextualSpacing/>
        <w:jc w:val="both"/>
        <w:rPr>
          <w:bCs/>
          <w:i/>
          <w:iCs/>
          <w:sz w:val="24"/>
        </w:rPr>
      </w:pPr>
      <w:r w:rsidRPr="00FD62E3">
        <w:rPr>
          <w:bCs/>
          <w:i/>
          <w:iCs/>
          <w:sz w:val="24"/>
        </w:rPr>
        <w:t xml:space="preserve">Speech by </w:t>
      </w:r>
      <w:r w:rsidR="00435912">
        <w:rPr>
          <w:bCs/>
          <w:i/>
          <w:iCs/>
          <w:sz w:val="24"/>
        </w:rPr>
        <w:t xml:space="preserve">Dr. </w:t>
      </w:r>
      <w:r w:rsidRPr="00FD62E3">
        <w:rPr>
          <w:bCs/>
          <w:i/>
          <w:iCs/>
          <w:sz w:val="24"/>
        </w:rPr>
        <w:t>Carlos Umana, IPPNW Regional Vice-President for Latin America</w:t>
      </w:r>
    </w:p>
    <w:p w14:paraId="159871CC" w14:textId="1DCC7ADC" w:rsidR="00D21773" w:rsidRPr="00FD62E3" w:rsidRDefault="00FD62E3" w:rsidP="00D21773">
      <w:pPr>
        <w:contextualSpacing/>
        <w:jc w:val="both"/>
        <w:rPr>
          <w:bCs/>
          <w:i/>
          <w:iCs/>
          <w:sz w:val="24"/>
        </w:rPr>
      </w:pPr>
      <w:r w:rsidRPr="00FD62E3">
        <w:rPr>
          <w:bCs/>
          <w:i/>
          <w:iCs/>
          <w:sz w:val="24"/>
        </w:rPr>
        <w:t>Saturday, April 25, 2020</w:t>
      </w:r>
    </w:p>
    <w:p w14:paraId="69295516" w14:textId="77777777" w:rsidR="00B57CC9" w:rsidRDefault="00B57CC9" w:rsidP="0015653E">
      <w:pPr>
        <w:spacing w:after="0" w:line="240" w:lineRule="auto"/>
        <w:jc w:val="both"/>
        <w:rPr>
          <w:rFonts w:ascii="Arial" w:eastAsia="Times New Roman" w:hAnsi="Arial" w:cs="Arial"/>
          <w:color w:val="000000"/>
        </w:rPr>
      </w:pPr>
    </w:p>
    <w:p w14:paraId="75B24F88" w14:textId="6867504D" w:rsidR="007D6B22" w:rsidRDefault="007D6B22" w:rsidP="0015653E">
      <w:pPr>
        <w:spacing w:after="0" w:line="240" w:lineRule="auto"/>
        <w:jc w:val="both"/>
        <w:rPr>
          <w:rFonts w:ascii="Arial" w:eastAsia="Times New Roman" w:hAnsi="Arial" w:cs="Arial"/>
          <w:color w:val="000000"/>
        </w:rPr>
      </w:pPr>
      <w:r>
        <w:rPr>
          <w:rFonts w:ascii="Arial" w:eastAsia="Times New Roman" w:hAnsi="Arial" w:cs="Arial"/>
          <w:color w:val="000000"/>
        </w:rPr>
        <w:t>I</w:t>
      </w:r>
      <w:r w:rsidRPr="006816A3">
        <w:rPr>
          <w:rFonts w:ascii="Arial" w:eastAsia="Times New Roman" w:hAnsi="Arial" w:cs="Arial"/>
          <w:color w:val="000000"/>
        </w:rPr>
        <w:t xml:space="preserve"> </w:t>
      </w:r>
      <w:r>
        <w:rPr>
          <w:rFonts w:ascii="Arial" w:eastAsia="Times New Roman" w:hAnsi="Arial" w:cs="Arial"/>
          <w:color w:val="000000"/>
        </w:rPr>
        <w:t>have the honor of speaking on behalf of IPPNW,</w:t>
      </w:r>
      <w:r w:rsidR="00A25F4B">
        <w:rPr>
          <w:rFonts w:ascii="Arial" w:eastAsia="Times New Roman" w:hAnsi="Arial" w:cs="Arial"/>
          <w:color w:val="000000"/>
        </w:rPr>
        <w:t xml:space="preserve"> </w:t>
      </w:r>
      <w:r w:rsidRPr="000D0635">
        <w:rPr>
          <w:rFonts w:ascii="Arial" w:eastAsia="Times New Roman" w:hAnsi="Arial" w:cs="Arial"/>
          <w:i/>
          <w:iCs/>
          <w:color w:val="000000"/>
        </w:rPr>
        <w:t>International Physicians for the Prevention of Nuclear War</w:t>
      </w:r>
      <w:r>
        <w:rPr>
          <w:rFonts w:ascii="Arial" w:eastAsia="Times New Roman" w:hAnsi="Arial" w:cs="Arial"/>
          <w:color w:val="000000"/>
        </w:rPr>
        <w:t xml:space="preserve">, </w:t>
      </w:r>
      <w:r w:rsidR="001B0BEB">
        <w:rPr>
          <w:rFonts w:ascii="Arial" w:eastAsia="Times New Roman" w:hAnsi="Arial" w:cs="Arial"/>
          <w:color w:val="000000"/>
        </w:rPr>
        <w:t xml:space="preserve">the </w:t>
      </w:r>
      <w:r>
        <w:rPr>
          <w:rFonts w:ascii="Arial" w:eastAsia="Times New Roman" w:hAnsi="Arial" w:cs="Arial"/>
          <w:color w:val="000000"/>
        </w:rPr>
        <w:t xml:space="preserve">founding member </w:t>
      </w:r>
      <w:r w:rsidR="006816A3">
        <w:rPr>
          <w:rFonts w:ascii="Arial" w:eastAsia="Times New Roman" w:hAnsi="Arial" w:cs="Arial"/>
          <w:color w:val="000000"/>
        </w:rPr>
        <w:t xml:space="preserve">group </w:t>
      </w:r>
      <w:r>
        <w:rPr>
          <w:rFonts w:ascii="Arial" w:eastAsia="Times New Roman" w:hAnsi="Arial" w:cs="Arial"/>
          <w:color w:val="000000"/>
        </w:rPr>
        <w:t xml:space="preserve">of ICAN, the </w:t>
      </w:r>
      <w:r w:rsidRPr="000D0635">
        <w:rPr>
          <w:rFonts w:ascii="Arial" w:eastAsia="Times New Roman" w:hAnsi="Arial" w:cs="Arial"/>
          <w:i/>
          <w:iCs/>
          <w:color w:val="000000"/>
        </w:rPr>
        <w:t>International Campaign to Abolish Nuclear Weapons</w:t>
      </w:r>
      <w:r>
        <w:rPr>
          <w:rFonts w:ascii="Arial" w:eastAsia="Times New Roman" w:hAnsi="Arial" w:cs="Arial"/>
          <w:color w:val="000000"/>
        </w:rPr>
        <w:t>.</w:t>
      </w:r>
    </w:p>
    <w:p w14:paraId="0F61AA90" w14:textId="29E50136" w:rsidR="007D6B22" w:rsidRDefault="007D6B22" w:rsidP="0015653E">
      <w:pPr>
        <w:spacing w:after="0" w:line="240" w:lineRule="auto"/>
        <w:jc w:val="both"/>
        <w:rPr>
          <w:rFonts w:ascii="Arial" w:eastAsia="Times New Roman" w:hAnsi="Arial" w:cs="Arial"/>
          <w:color w:val="000000"/>
        </w:rPr>
      </w:pPr>
    </w:p>
    <w:p w14:paraId="3876C1BF" w14:textId="121D1E79" w:rsidR="000F7E3C" w:rsidRPr="000F7E3C" w:rsidRDefault="00DE7004" w:rsidP="0015653E">
      <w:pPr>
        <w:spacing w:after="0" w:line="240" w:lineRule="auto"/>
        <w:jc w:val="both"/>
        <w:rPr>
          <w:rFonts w:ascii="Times New Roman" w:eastAsia="Times New Roman" w:hAnsi="Times New Roman" w:cs="Times New Roman"/>
          <w:sz w:val="24"/>
          <w:szCs w:val="24"/>
        </w:rPr>
      </w:pPr>
      <w:r>
        <w:rPr>
          <w:rFonts w:ascii="Arial" w:eastAsia="Times New Roman" w:hAnsi="Arial" w:cs="Arial"/>
          <w:color w:val="000000"/>
        </w:rPr>
        <w:t>W</w:t>
      </w:r>
      <w:r w:rsidR="004E43DF">
        <w:rPr>
          <w:rFonts w:ascii="Arial" w:eastAsia="Times New Roman" w:hAnsi="Arial" w:cs="Arial"/>
          <w:color w:val="000000"/>
        </w:rPr>
        <w:t>e are living in challenging time</w:t>
      </w:r>
      <w:r w:rsidR="0023294A">
        <w:rPr>
          <w:rFonts w:ascii="Arial" w:eastAsia="Times New Roman" w:hAnsi="Arial" w:cs="Arial"/>
          <w:color w:val="000000"/>
        </w:rPr>
        <w:t xml:space="preserve">s. </w:t>
      </w:r>
      <w:r w:rsidR="0070426C">
        <w:rPr>
          <w:rFonts w:ascii="Arial" w:eastAsia="Times New Roman" w:hAnsi="Arial" w:cs="Arial"/>
          <w:color w:val="000000"/>
        </w:rPr>
        <w:t xml:space="preserve">In the midst of a global health and economic crisis that has the world in lockdown, we are coming to terms with </w:t>
      </w:r>
      <w:r w:rsidR="00534FB0">
        <w:rPr>
          <w:rFonts w:ascii="Arial" w:eastAsia="Times New Roman" w:hAnsi="Arial" w:cs="Arial"/>
          <w:color w:val="000000"/>
        </w:rPr>
        <w:t xml:space="preserve">several harsh realities, </w:t>
      </w:r>
      <w:r w:rsidR="00C84870">
        <w:rPr>
          <w:rFonts w:ascii="Arial" w:eastAsia="Times New Roman" w:hAnsi="Arial" w:cs="Arial"/>
          <w:color w:val="000000"/>
        </w:rPr>
        <w:t>including</w:t>
      </w:r>
      <w:r w:rsidR="00137203">
        <w:rPr>
          <w:rFonts w:ascii="Arial" w:eastAsia="Times New Roman" w:hAnsi="Arial" w:cs="Arial"/>
          <w:color w:val="000000"/>
        </w:rPr>
        <w:t xml:space="preserve"> the vulnerability of the current global system</w:t>
      </w:r>
      <w:r w:rsidR="00534FB0">
        <w:rPr>
          <w:rFonts w:ascii="Arial" w:eastAsia="Times New Roman" w:hAnsi="Arial" w:cs="Arial"/>
          <w:color w:val="000000"/>
        </w:rPr>
        <w:t>. We</w:t>
      </w:r>
      <w:r w:rsidR="00D843A8">
        <w:rPr>
          <w:rFonts w:ascii="Arial" w:eastAsia="Times New Roman" w:hAnsi="Arial" w:cs="Arial"/>
          <w:color w:val="000000"/>
        </w:rPr>
        <w:t xml:space="preserve"> must be clear</w:t>
      </w:r>
      <w:r w:rsidR="00534FB0">
        <w:rPr>
          <w:rFonts w:ascii="Arial" w:eastAsia="Times New Roman" w:hAnsi="Arial" w:cs="Arial"/>
          <w:color w:val="000000"/>
        </w:rPr>
        <w:t>, however,</w:t>
      </w:r>
      <w:r w:rsidR="00D843A8">
        <w:rPr>
          <w:rFonts w:ascii="Arial" w:eastAsia="Times New Roman" w:hAnsi="Arial" w:cs="Arial"/>
          <w:color w:val="000000"/>
        </w:rPr>
        <w:t xml:space="preserve"> that although </w:t>
      </w:r>
      <w:r w:rsidR="00C84870">
        <w:rPr>
          <w:rFonts w:ascii="Arial" w:eastAsia="Times New Roman" w:hAnsi="Arial" w:cs="Arial"/>
          <w:color w:val="000000"/>
        </w:rPr>
        <w:t xml:space="preserve">a virus sparked this crisis, it </w:t>
      </w:r>
      <w:r w:rsidR="007172B0">
        <w:rPr>
          <w:rFonts w:ascii="Arial" w:eastAsia="Times New Roman" w:hAnsi="Arial" w:cs="Arial"/>
          <w:color w:val="000000"/>
        </w:rPr>
        <w:t>is</w:t>
      </w:r>
      <w:r w:rsidR="000F7E3C" w:rsidRPr="000F7E3C">
        <w:rPr>
          <w:rFonts w:ascii="Arial" w:eastAsia="Times New Roman" w:hAnsi="Arial" w:cs="Arial"/>
          <w:color w:val="000000"/>
        </w:rPr>
        <w:t xml:space="preserve"> political in origin, not biological. It stems from governments dismissing and ignoring</w:t>
      </w:r>
      <w:r w:rsidR="00D838D7">
        <w:rPr>
          <w:rFonts w:ascii="Arial" w:eastAsia="Times New Roman" w:hAnsi="Arial" w:cs="Arial"/>
          <w:color w:val="000000"/>
        </w:rPr>
        <w:t xml:space="preserve"> </w:t>
      </w:r>
      <w:r w:rsidR="000F7E3C" w:rsidRPr="000F7E3C">
        <w:rPr>
          <w:rFonts w:ascii="Arial" w:eastAsia="Times New Roman" w:hAnsi="Arial" w:cs="Arial"/>
          <w:color w:val="000000"/>
        </w:rPr>
        <w:t xml:space="preserve">the warnings made by scientists </w:t>
      </w:r>
      <w:r w:rsidR="006816A3">
        <w:rPr>
          <w:rFonts w:ascii="Arial" w:eastAsia="Times New Roman" w:hAnsi="Arial" w:cs="Arial"/>
          <w:color w:val="000000"/>
        </w:rPr>
        <w:t xml:space="preserve">and medical professionals </w:t>
      </w:r>
      <w:r w:rsidR="000F7E3C" w:rsidRPr="000F7E3C">
        <w:rPr>
          <w:rFonts w:ascii="Arial" w:eastAsia="Times New Roman" w:hAnsi="Arial" w:cs="Arial"/>
          <w:color w:val="000000"/>
        </w:rPr>
        <w:t>throughout the world.</w:t>
      </w:r>
      <w:r w:rsidR="00B50665">
        <w:rPr>
          <w:rFonts w:ascii="Arial" w:eastAsia="Times New Roman" w:hAnsi="Arial" w:cs="Arial"/>
          <w:color w:val="000000"/>
        </w:rPr>
        <w:t xml:space="preserve"> </w:t>
      </w:r>
    </w:p>
    <w:p w14:paraId="3EF398C6" w14:textId="77777777" w:rsidR="000F7E3C" w:rsidRPr="000F7E3C" w:rsidRDefault="000F7E3C" w:rsidP="0015653E">
      <w:pPr>
        <w:spacing w:after="0" w:line="240" w:lineRule="auto"/>
        <w:jc w:val="both"/>
        <w:rPr>
          <w:rFonts w:ascii="Times New Roman" w:eastAsia="Times New Roman" w:hAnsi="Times New Roman" w:cs="Times New Roman"/>
          <w:sz w:val="24"/>
          <w:szCs w:val="24"/>
        </w:rPr>
      </w:pPr>
    </w:p>
    <w:p w14:paraId="0A358D1C" w14:textId="0CC322F1" w:rsidR="00EF504B" w:rsidRDefault="004B13A2" w:rsidP="0015653E">
      <w:pPr>
        <w:spacing w:after="0" w:line="240" w:lineRule="auto"/>
        <w:jc w:val="both"/>
        <w:rPr>
          <w:rFonts w:ascii="Arial" w:eastAsia="Times New Roman" w:hAnsi="Arial" w:cs="Arial"/>
          <w:color w:val="000000"/>
        </w:rPr>
      </w:pPr>
      <w:r>
        <w:rPr>
          <w:rFonts w:ascii="Arial" w:eastAsia="Times New Roman" w:hAnsi="Arial" w:cs="Arial"/>
          <w:color w:val="000000"/>
        </w:rPr>
        <w:t xml:space="preserve">The most important lesson that society must learn from this </w:t>
      </w:r>
      <w:r w:rsidR="0015653E">
        <w:rPr>
          <w:rFonts w:ascii="Arial" w:eastAsia="Times New Roman" w:hAnsi="Arial" w:cs="Arial"/>
          <w:color w:val="000000"/>
        </w:rPr>
        <w:t>pandemic is</w:t>
      </w:r>
      <w:r w:rsidR="000F7E3C" w:rsidRPr="000F7E3C">
        <w:rPr>
          <w:rFonts w:ascii="Arial" w:eastAsia="Times New Roman" w:hAnsi="Arial" w:cs="Arial"/>
          <w:color w:val="000000"/>
        </w:rPr>
        <w:t xml:space="preserve"> that science must not be ignored.</w:t>
      </w:r>
      <w:r w:rsidR="00F170EF">
        <w:rPr>
          <w:rFonts w:ascii="Arial" w:eastAsia="Times New Roman" w:hAnsi="Arial" w:cs="Arial"/>
          <w:color w:val="000000"/>
        </w:rPr>
        <w:t xml:space="preserve"> And science has, time and again, issued </w:t>
      </w:r>
      <w:r w:rsidR="006816A3">
        <w:rPr>
          <w:rFonts w:ascii="Arial" w:eastAsia="Times New Roman" w:hAnsi="Arial" w:cs="Arial"/>
          <w:color w:val="000000"/>
        </w:rPr>
        <w:t>detailed</w:t>
      </w:r>
      <w:r w:rsidR="00F170EF">
        <w:rPr>
          <w:rFonts w:ascii="Arial" w:eastAsia="Times New Roman" w:hAnsi="Arial" w:cs="Arial"/>
          <w:color w:val="000000"/>
        </w:rPr>
        <w:t xml:space="preserve"> warnings regarding </w:t>
      </w:r>
      <w:r w:rsidR="00B63CBC">
        <w:rPr>
          <w:rFonts w:ascii="Arial" w:eastAsia="Times New Roman" w:hAnsi="Arial" w:cs="Arial"/>
          <w:color w:val="000000"/>
        </w:rPr>
        <w:t xml:space="preserve">nuclear </w:t>
      </w:r>
      <w:r w:rsidR="00F170EF">
        <w:rPr>
          <w:rFonts w:ascii="Arial" w:eastAsia="Times New Roman" w:hAnsi="Arial" w:cs="Arial"/>
          <w:color w:val="000000"/>
        </w:rPr>
        <w:t>weapons.</w:t>
      </w:r>
      <w:r w:rsidR="00B63CBC">
        <w:rPr>
          <w:rFonts w:ascii="Arial" w:eastAsia="Times New Roman" w:hAnsi="Arial" w:cs="Arial"/>
          <w:color w:val="000000"/>
        </w:rPr>
        <w:t xml:space="preserve"> </w:t>
      </w:r>
      <w:r w:rsidR="00B63CBC" w:rsidRPr="000F7E3C">
        <w:rPr>
          <w:rFonts w:ascii="Arial" w:eastAsia="Times New Roman" w:hAnsi="Arial" w:cs="Arial"/>
          <w:color w:val="000000"/>
        </w:rPr>
        <w:t>With nuclear weapons,</w:t>
      </w:r>
      <w:r w:rsidR="00B63CBC">
        <w:rPr>
          <w:rFonts w:ascii="Arial" w:eastAsia="Times New Roman" w:hAnsi="Arial" w:cs="Arial"/>
          <w:color w:val="000000"/>
        </w:rPr>
        <w:t xml:space="preserve"> however,</w:t>
      </w:r>
      <w:r w:rsidR="00B63CBC" w:rsidRPr="000F7E3C">
        <w:rPr>
          <w:rFonts w:ascii="Arial" w:eastAsia="Times New Roman" w:hAnsi="Arial" w:cs="Arial"/>
          <w:color w:val="000000"/>
        </w:rPr>
        <w:t xml:space="preserve"> the stakes are much higher.</w:t>
      </w:r>
    </w:p>
    <w:p w14:paraId="3CDE07DE" w14:textId="77777777" w:rsidR="00F170EF" w:rsidRDefault="00F170EF" w:rsidP="0015653E">
      <w:pPr>
        <w:spacing w:after="0" w:line="240" w:lineRule="auto"/>
        <w:jc w:val="both"/>
        <w:rPr>
          <w:rFonts w:ascii="Arial" w:eastAsia="Times New Roman" w:hAnsi="Arial" w:cs="Arial"/>
          <w:color w:val="000000"/>
        </w:rPr>
      </w:pPr>
    </w:p>
    <w:p w14:paraId="3295CE74" w14:textId="54A9D2DD" w:rsidR="00937416" w:rsidRDefault="00937416" w:rsidP="0015653E">
      <w:pPr>
        <w:spacing w:after="0" w:line="240" w:lineRule="auto"/>
        <w:jc w:val="both"/>
        <w:rPr>
          <w:rFonts w:ascii="Arial" w:eastAsia="Times New Roman" w:hAnsi="Arial" w:cs="Arial"/>
          <w:color w:val="000000"/>
        </w:rPr>
      </w:pPr>
      <w:r w:rsidRPr="000F7E3C">
        <w:rPr>
          <w:rFonts w:ascii="Arial" w:eastAsia="Times New Roman" w:hAnsi="Arial" w:cs="Arial"/>
          <w:color w:val="000000"/>
        </w:rPr>
        <w:t>Healthcare professionals have, for decades, outlined the humanitarian consequences</w:t>
      </w:r>
      <w:r>
        <w:rPr>
          <w:rFonts w:ascii="Arial" w:eastAsia="Times New Roman" w:hAnsi="Arial" w:cs="Arial"/>
          <w:color w:val="000000"/>
        </w:rPr>
        <w:t xml:space="preserve"> of nuclear detonations</w:t>
      </w:r>
      <w:r w:rsidRPr="000F7E3C">
        <w:rPr>
          <w:rFonts w:ascii="Arial" w:eastAsia="Times New Roman" w:hAnsi="Arial" w:cs="Arial"/>
          <w:color w:val="000000"/>
        </w:rPr>
        <w:t xml:space="preserve"> and pointed out </w:t>
      </w:r>
      <w:r w:rsidR="0015653E">
        <w:rPr>
          <w:rFonts w:ascii="Arial" w:eastAsia="Times New Roman" w:hAnsi="Arial" w:cs="Arial"/>
          <w:color w:val="000000"/>
        </w:rPr>
        <w:t xml:space="preserve">the </w:t>
      </w:r>
      <w:r w:rsidRPr="000F7E3C">
        <w:rPr>
          <w:rFonts w:ascii="Arial" w:eastAsia="Times New Roman" w:hAnsi="Arial" w:cs="Arial"/>
          <w:color w:val="000000"/>
        </w:rPr>
        <w:t>risks inherent to existing nuclear arsenals.</w:t>
      </w:r>
    </w:p>
    <w:p w14:paraId="6749B6F4" w14:textId="77777777" w:rsidR="00243E06" w:rsidRDefault="00243E06" w:rsidP="0015653E">
      <w:pPr>
        <w:spacing w:after="0" w:line="240" w:lineRule="auto"/>
        <w:jc w:val="both"/>
        <w:rPr>
          <w:rFonts w:ascii="Arial" w:eastAsia="Times New Roman" w:hAnsi="Arial" w:cs="Arial"/>
          <w:color w:val="000000"/>
        </w:rPr>
      </w:pPr>
    </w:p>
    <w:p w14:paraId="50534949" w14:textId="130FA17D" w:rsidR="00002315" w:rsidRDefault="00A30286" w:rsidP="0015653E">
      <w:p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The</w:t>
      </w:r>
      <w:r w:rsidR="00D145A5">
        <w:rPr>
          <w:rFonts w:ascii="Arial" w:eastAsia="Times New Roman" w:hAnsi="Arial" w:cs="Arial"/>
          <w:color w:val="000000"/>
        </w:rPr>
        <w:t xml:space="preserve"> devastation caused</w:t>
      </w:r>
      <w:r w:rsidR="00B63CBC">
        <w:rPr>
          <w:rFonts w:ascii="Arial" w:eastAsia="Times New Roman" w:hAnsi="Arial" w:cs="Arial"/>
          <w:color w:val="000000"/>
        </w:rPr>
        <w:t xml:space="preserve"> </w:t>
      </w:r>
      <w:r w:rsidR="00DB082C">
        <w:rPr>
          <w:rFonts w:ascii="Arial" w:eastAsia="Times New Roman" w:hAnsi="Arial" w:cs="Arial"/>
          <w:color w:val="000000"/>
        </w:rPr>
        <w:t xml:space="preserve">by </w:t>
      </w:r>
      <w:r w:rsidR="0015653E">
        <w:rPr>
          <w:rFonts w:ascii="Arial" w:eastAsia="Times New Roman" w:hAnsi="Arial" w:cs="Arial"/>
          <w:color w:val="000000"/>
        </w:rPr>
        <w:t>these</w:t>
      </w:r>
      <w:r>
        <w:rPr>
          <w:rFonts w:ascii="Arial" w:eastAsia="Times New Roman" w:hAnsi="Arial" w:cs="Arial"/>
          <w:color w:val="000000"/>
        </w:rPr>
        <w:t xml:space="preserve"> </w:t>
      </w:r>
      <w:r w:rsidR="0050094E">
        <w:rPr>
          <w:rFonts w:ascii="Arial" w:eastAsia="Times New Roman" w:hAnsi="Arial" w:cs="Arial"/>
          <w:color w:val="000000"/>
        </w:rPr>
        <w:t>uniquely destructive weapons</w:t>
      </w:r>
      <w:r w:rsidR="00B63CBC">
        <w:rPr>
          <w:rFonts w:ascii="Arial" w:eastAsia="Times New Roman" w:hAnsi="Arial" w:cs="Arial"/>
          <w:color w:val="000000"/>
        </w:rPr>
        <w:t xml:space="preserve"> would</w:t>
      </w:r>
      <w:r w:rsidR="00002315" w:rsidRPr="000F7E3C">
        <w:rPr>
          <w:rFonts w:ascii="Arial" w:eastAsia="Times New Roman" w:hAnsi="Arial" w:cs="Arial"/>
          <w:color w:val="000000"/>
        </w:rPr>
        <w:t xml:space="preserve"> </w:t>
      </w:r>
      <w:r w:rsidR="00E6709D">
        <w:rPr>
          <w:rFonts w:ascii="Arial" w:eastAsia="Times New Roman" w:hAnsi="Arial" w:cs="Arial"/>
          <w:color w:val="000000"/>
        </w:rPr>
        <w:t>involve</w:t>
      </w:r>
      <w:r w:rsidR="00002315" w:rsidRPr="000F7E3C">
        <w:rPr>
          <w:rFonts w:ascii="Arial" w:eastAsia="Times New Roman" w:hAnsi="Arial" w:cs="Arial"/>
          <w:color w:val="000000"/>
        </w:rPr>
        <w:t xml:space="preserve"> both space and time. Cities </w:t>
      </w:r>
      <w:r w:rsidR="00B63CBC">
        <w:rPr>
          <w:rFonts w:ascii="Arial" w:eastAsia="Times New Roman" w:hAnsi="Arial" w:cs="Arial"/>
          <w:color w:val="000000"/>
        </w:rPr>
        <w:t xml:space="preserve">would </w:t>
      </w:r>
      <w:r w:rsidR="00002315" w:rsidRPr="000F7E3C">
        <w:rPr>
          <w:rFonts w:ascii="Arial" w:eastAsia="Times New Roman" w:hAnsi="Arial" w:cs="Arial"/>
          <w:color w:val="000000"/>
        </w:rPr>
        <w:t>become inaccessible and uninhabitable for long periods of time, and the atrocious effects of acute and chronic radiation w</w:t>
      </w:r>
      <w:r w:rsidR="00B63CBC">
        <w:rPr>
          <w:rFonts w:ascii="Arial" w:eastAsia="Times New Roman" w:hAnsi="Arial" w:cs="Arial"/>
          <w:color w:val="000000"/>
        </w:rPr>
        <w:t>ould</w:t>
      </w:r>
      <w:r w:rsidR="00002315" w:rsidRPr="000F7E3C">
        <w:rPr>
          <w:rFonts w:ascii="Arial" w:eastAsia="Times New Roman" w:hAnsi="Arial" w:cs="Arial"/>
          <w:color w:val="000000"/>
        </w:rPr>
        <w:t xml:space="preserve"> not only affect survivors throughout their lives</w:t>
      </w:r>
      <w:r w:rsidR="0009576C">
        <w:rPr>
          <w:rFonts w:ascii="Arial" w:eastAsia="Times New Roman" w:hAnsi="Arial" w:cs="Arial"/>
          <w:color w:val="000000"/>
        </w:rPr>
        <w:t xml:space="preserve"> -with various cancers and chronic illness</w:t>
      </w:r>
      <w:r w:rsidR="00F61CFD">
        <w:rPr>
          <w:rFonts w:ascii="Arial" w:eastAsia="Times New Roman" w:hAnsi="Arial" w:cs="Arial"/>
          <w:color w:val="000000"/>
        </w:rPr>
        <w:t>es</w:t>
      </w:r>
      <w:r w:rsidR="0009576C">
        <w:rPr>
          <w:rFonts w:ascii="Arial" w:eastAsia="Times New Roman" w:hAnsi="Arial" w:cs="Arial"/>
          <w:color w:val="000000"/>
        </w:rPr>
        <w:t>-</w:t>
      </w:r>
      <w:r w:rsidR="00002315" w:rsidRPr="000F7E3C">
        <w:rPr>
          <w:rFonts w:ascii="Arial" w:eastAsia="Times New Roman" w:hAnsi="Arial" w:cs="Arial"/>
          <w:color w:val="000000"/>
        </w:rPr>
        <w:t xml:space="preserve"> but also their progeny</w:t>
      </w:r>
      <w:r w:rsidR="007A05DC">
        <w:rPr>
          <w:rFonts w:ascii="Arial" w:eastAsia="Times New Roman" w:hAnsi="Arial" w:cs="Arial"/>
          <w:color w:val="000000"/>
        </w:rPr>
        <w:t>, who will have a high risk of severe genetic and birth defects, as well as a higher risk of cancer.</w:t>
      </w:r>
      <w:r w:rsidR="00F61CFD">
        <w:rPr>
          <w:rFonts w:ascii="Arial" w:eastAsia="Times New Roman" w:hAnsi="Arial" w:cs="Arial"/>
          <w:color w:val="000000"/>
        </w:rPr>
        <w:t xml:space="preserve"> </w:t>
      </w:r>
      <w:r w:rsidR="00002315" w:rsidRPr="000F7E3C">
        <w:rPr>
          <w:rFonts w:ascii="Arial" w:eastAsia="Times New Roman" w:hAnsi="Arial" w:cs="Arial"/>
          <w:color w:val="000000"/>
        </w:rPr>
        <w:t xml:space="preserve">There is no possibility of </w:t>
      </w:r>
      <w:r w:rsidR="00B63CBC">
        <w:rPr>
          <w:rFonts w:ascii="Arial" w:eastAsia="Times New Roman" w:hAnsi="Arial" w:cs="Arial"/>
          <w:color w:val="000000"/>
        </w:rPr>
        <w:t xml:space="preserve">first </w:t>
      </w:r>
      <w:r w:rsidR="00002315" w:rsidRPr="000F7E3C">
        <w:rPr>
          <w:rFonts w:ascii="Arial" w:eastAsia="Times New Roman" w:hAnsi="Arial" w:cs="Arial"/>
          <w:color w:val="000000"/>
        </w:rPr>
        <w:t xml:space="preserve">response, as most healthcare workers will have died, most hospitals, clinics and communication infrastructure will have been destroyed, and radiation will make it impossible for external first responders to aid the victims of a nuclear detonation. Victims with injuries, burns and the painful manifestations of acute radiation syndrome will be left to suffer and die alone. Moreover, a high-altitude </w:t>
      </w:r>
      <w:r w:rsidR="00DB082C">
        <w:rPr>
          <w:rFonts w:ascii="Arial" w:eastAsia="Times New Roman" w:hAnsi="Arial" w:cs="Arial"/>
          <w:color w:val="000000"/>
        </w:rPr>
        <w:t xml:space="preserve">nuclear explosion would create an </w:t>
      </w:r>
      <w:r w:rsidR="00002315" w:rsidRPr="000F7E3C">
        <w:rPr>
          <w:rFonts w:ascii="Arial" w:eastAsia="Times New Roman" w:hAnsi="Arial" w:cs="Arial"/>
          <w:color w:val="000000"/>
        </w:rPr>
        <w:t xml:space="preserve">electromagnetic pulse </w:t>
      </w:r>
      <w:r w:rsidR="00DB082C">
        <w:rPr>
          <w:rFonts w:ascii="Arial" w:eastAsia="Times New Roman" w:hAnsi="Arial" w:cs="Arial"/>
          <w:color w:val="000000"/>
        </w:rPr>
        <w:t xml:space="preserve">that </w:t>
      </w:r>
      <w:r w:rsidR="001875B2">
        <w:rPr>
          <w:rFonts w:ascii="Arial" w:eastAsia="Times New Roman" w:hAnsi="Arial" w:cs="Arial"/>
          <w:color w:val="000000"/>
        </w:rPr>
        <w:t>w</w:t>
      </w:r>
      <w:r w:rsidR="00DB082C">
        <w:rPr>
          <w:rFonts w:ascii="Arial" w:eastAsia="Times New Roman" w:hAnsi="Arial" w:cs="Arial"/>
          <w:color w:val="000000"/>
        </w:rPr>
        <w:t>ould</w:t>
      </w:r>
      <w:r w:rsidR="00002315" w:rsidRPr="000F7E3C">
        <w:rPr>
          <w:rFonts w:ascii="Arial" w:eastAsia="Times New Roman" w:hAnsi="Arial" w:cs="Arial"/>
          <w:color w:val="000000"/>
        </w:rPr>
        <w:t xml:space="preserve"> disrupt </w:t>
      </w:r>
      <w:r w:rsidR="00831AA1">
        <w:rPr>
          <w:rFonts w:ascii="Arial" w:eastAsia="Times New Roman" w:hAnsi="Arial" w:cs="Arial"/>
          <w:color w:val="000000"/>
        </w:rPr>
        <w:t xml:space="preserve">most </w:t>
      </w:r>
      <w:r w:rsidR="00002315" w:rsidRPr="000F7E3C">
        <w:rPr>
          <w:rFonts w:ascii="Arial" w:eastAsia="Times New Roman" w:hAnsi="Arial" w:cs="Arial"/>
          <w:color w:val="000000"/>
        </w:rPr>
        <w:t xml:space="preserve">electrical devices </w:t>
      </w:r>
      <w:r w:rsidR="00E5251C">
        <w:rPr>
          <w:rFonts w:ascii="Arial" w:eastAsia="Times New Roman" w:hAnsi="Arial" w:cs="Arial"/>
          <w:color w:val="000000"/>
        </w:rPr>
        <w:t>with</w:t>
      </w:r>
      <w:r w:rsidR="00002315" w:rsidRPr="000F7E3C">
        <w:rPr>
          <w:rFonts w:ascii="Arial" w:eastAsia="Times New Roman" w:hAnsi="Arial" w:cs="Arial"/>
          <w:color w:val="000000"/>
        </w:rPr>
        <w:t xml:space="preserve">in a radius far greater than the physical devastation </w:t>
      </w:r>
      <w:r w:rsidR="00DB082C">
        <w:rPr>
          <w:rFonts w:ascii="Arial" w:eastAsia="Times New Roman" w:hAnsi="Arial" w:cs="Arial"/>
          <w:color w:val="000000"/>
        </w:rPr>
        <w:t>from</w:t>
      </w:r>
      <w:r w:rsidR="00002315" w:rsidRPr="000F7E3C">
        <w:rPr>
          <w:rFonts w:ascii="Arial" w:eastAsia="Times New Roman" w:hAnsi="Arial" w:cs="Arial"/>
          <w:color w:val="000000"/>
        </w:rPr>
        <w:t xml:space="preserve"> the nuclear </w:t>
      </w:r>
      <w:r w:rsidR="00DB082C">
        <w:rPr>
          <w:rFonts w:ascii="Arial" w:eastAsia="Times New Roman" w:hAnsi="Arial" w:cs="Arial"/>
          <w:color w:val="000000"/>
        </w:rPr>
        <w:t>blast</w:t>
      </w:r>
      <w:r w:rsidR="00002315" w:rsidRPr="000F7E3C">
        <w:rPr>
          <w:rFonts w:ascii="Arial" w:eastAsia="Times New Roman" w:hAnsi="Arial" w:cs="Arial"/>
          <w:color w:val="000000"/>
        </w:rPr>
        <w:t xml:space="preserve">, </w:t>
      </w:r>
      <w:r w:rsidR="00DB082C">
        <w:rPr>
          <w:rFonts w:ascii="Arial" w:eastAsia="Times New Roman" w:hAnsi="Arial" w:cs="Arial"/>
          <w:color w:val="000000"/>
        </w:rPr>
        <w:t>causing</w:t>
      </w:r>
      <w:r w:rsidR="00DB082C" w:rsidRPr="000F7E3C">
        <w:rPr>
          <w:rFonts w:ascii="Arial" w:eastAsia="Times New Roman" w:hAnsi="Arial" w:cs="Arial"/>
          <w:color w:val="000000"/>
        </w:rPr>
        <w:t xml:space="preserve"> </w:t>
      </w:r>
      <w:r w:rsidR="00DB082C">
        <w:rPr>
          <w:rFonts w:ascii="Arial" w:eastAsia="Times New Roman" w:hAnsi="Arial" w:cs="Arial"/>
          <w:color w:val="000000"/>
        </w:rPr>
        <w:t>widespread failure</w:t>
      </w:r>
      <w:r w:rsidR="00002315" w:rsidRPr="000F7E3C">
        <w:rPr>
          <w:rFonts w:ascii="Arial" w:eastAsia="Times New Roman" w:hAnsi="Arial" w:cs="Arial"/>
          <w:color w:val="000000"/>
        </w:rPr>
        <w:t xml:space="preserve"> of automobiles, computers, telephones, and telecommunications.</w:t>
      </w:r>
      <w:r w:rsidR="0096653B">
        <w:rPr>
          <w:rFonts w:ascii="Arial" w:eastAsia="Times New Roman" w:hAnsi="Arial" w:cs="Arial"/>
          <w:color w:val="000000"/>
        </w:rPr>
        <w:t xml:space="preserve"> The world, as we know it, w</w:t>
      </w:r>
      <w:r w:rsidR="00DB082C">
        <w:rPr>
          <w:rFonts w:ascii="Arial" w:eastAsia="Times New Roman" w:hAnsi="Arial" w:cs="Arial"/>
          <w:color w:val="000000"/>
        </w:rPr>
        <w:t>ould</w:t>
      </w:r>
      <w:r w:rsidR="0096653B">
        <w:rPr>
          <w:rFonts w:ascii="Arial" w:eastAsia="Times New Roman" w:hAnsi="Arial" w:cs="Arial"/>
          <w:color w:val="000000"/>
        </w:rPr>
        <w:t xml:space="preserve"> radically change.</w:t>
      </w:r>
    </w:p>
    <w:p w14:paraId="115123B7" w14:textId="77777777" w:rsidR="00937416" w:rsidRPr="000F7E3C" w:rsidRDefault="00937416" w:rsidP="0015653E">
      <w:pPr>
        <w:spacing w:after="0" w:line="240" w:lineRule="auto"/>
        <w:jc w:val="both"/>
        <w:textAlignment w:val="baseline"/>
        <w:rPr>
          <w:rFonts w:ascii="Arial" w:eastAsia="Times New Roman" w:hAnsi="Arial" w:cs="Arial"/>
          <w:color w:val="000000"/>
        </w:rPr>
      </w:pPr>
    </w:p>
    <w:p w14:paraId="4C09EBEA" w14:textId="4048BAC3" w:rsidR="0096653B" w:rsidRDefault="007A05DC" w:rsidP="0015653E">
      <w:p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Climate scientists have determined that a</w:t>
      </w:r>
      <w:r w:rsidR="00002315" w:rsidRPr="000F7E3C">
        <w:rPr>
          <w:rFonts w:ascii="Arial" w:eastAsia="Times New Roman" w:hAnsi="Arial" w:cs="Arial"/>
          <w:color w:val="000000"/>
        </w:rPr>
        <w:t xml:space="preserve"> “limited” nuclear war </w:t>
      </w:r>
      <w:r w:rsidR="00DB082C">
        <w:rPr>
          <w:rFonts w:ascii="Arial" w:eastAsia="Times New Roman" w:hAnsi="Arial" w:cs="Arial"/>
          <w:color w:val="000000"/>
        </w:rPr>
        <w:t>-</w:t>
      </w:r>
      <w:r w:rsidR="00002315" w:rsidRPr="000F7E3C">
        <w:rPr>
          <w:rFonts w:ascii="Arial" w:eastAsia="Times New Roman" w:hAnsi="Arial" w:cs="Arial"/>
          <w:color w:val="000000"/>
        </w:rPr>
        <w:t xml:space="preserve">one caused by 100 Hiroshima-sized nuclear weapons detonated in cities </w:t>
      </w:r>
      <w:r w:rsidR="00DB082C">
        <w:rPr>
          <w:rFonts w:ascii="Arial" w:eastAsia="Times New Roman" w:hAnsi="Arial" w:cs="Arial"/>
          <w:color w:val="000000"/>
        </w:rPr>
        <w:t xml:space="preserve">in a war </w:t>
      </w:r>
      <w:r w:rsidR="00002315" w:rsidRPr="000F7E3C">
        <w:rPr>
          <w:rFonts w:ascii="Arial" w:eastAsia="Times New Roman" w:hAnsi="Arial" w:cs="Arial"/>
          <w:color w:val="000000"/>
        </w:rPr>
        <w:t>between India and Pakistan</w:t>
      </w:r>
      <w:r w:rsidR="00DB082C">
        <w:rPr>
          <w:rFonts w:ascii="Arial" w:eastAsia="Times New Roman" w:hAnsi="Arial" w:cs="Arial"/>
          <w:color w:val="000000"/>
        </w:rPr>
        <w:t>-</w:t>
      </w:r>
      <w:r w:rsidR="00002315" w:rsidRPr="000F7E3C">
        <w:rPr>
          <w:rFonts w:ascii="Arial" w:eastAsia="Times New Roman" w:hAnsi="Arial" w:cs="Arial"/>
          <w:color w:val="000000"/>
        </w:rPr>
        <w:t xml:space="preserve"> would not only cause several million deaths and injuries, but t</w:t>
      </w:r>
      <w:r w:rsidR="00E5251C">
        <w:rPr>
          <w:rFonts w:ascii="Arial" w:eastAsia="Times New Roman" w:hAnsi="Arial" w:cs="Arial"/>
          <w:color w:val="000000"/>
        </w:rPr>
        <w:t>hat t</w:t>
      </w:r>
      <w:r w:rsidR="00002315" w:rsidRPr="000F7E3C">
        <w:rPr>
          <w:rFonts w:ascii="Arial" w:eastAsia="Times New Roman" w:hAnsi="Arial" w:cs="Arial"/>
          <w:color w:val="000000"/>
        </w:rPr>
        <w:t xml:space="preserve">he </w:t>
      </w:r>
      <w:r w:rsidR="00E5251C">
        <w:rPr>
          <w:rFonts w:ascii="Arial" w:eastAsia="Times New Roman" w:hAnsi="Arial" w:cs="Arial"/>
          <w:color w:val="000000"/>
        </w:rPr>
        <w:t xml:space="preserve">soot and </w:t>
      </w:r>
      <w:r w:rsidR="00002315" w:rsidRPr="000F7E3C">
        <w:rPr>
          <w:rFonts w:ascii="Arial" w:eastAsia="Times New Roman" w:hAnsi="Arial" w:cs="Arial"/>
          <w:color w:val="000000"/>
        </w:rPr>
        <w:t xml:space="preserve">debris that rise to the atmosphere will </w:t>
      </w:r>
      <w:r w:rsidR="00DB082C">
        <w:rPr>
          <w:rFonts w:ascii="Arial" w:eastAsia="Times New Roman" w:hAnsi="Arial" w:cs="Arial"/>
          <w:color w:val="000000"/>
        </w:rPr>
        <w:t xml:space="preserve">rapidly </w:t>
      </w:r>
      <w:r w:rsidR="00002315" w:rsidRPr="000F7E3C">
        <w:rPr>
          <w:rFonts w:ascii="Arial" w:eastAsia="Times New Roman" w:hAnsi="Arial" w:cs="Arial"/>
          <w:color w:val="000000"/>
        </w:rPr>
        <w:t xml:space="preserve">reduce the temperature in the biosphere, affecting the production of staple grains -rice, wheat, corn and soy- resulting in a famine </w:t>
      </w:r>
      <w:r w:rsidR="00112CF6">
        <w:rPr>
          <w:rFonts w:ascii="Arial" w:eastAsia="Times New Roman" w:hAnsi="Arial" w:cs="Arial"/>
          <w:color w:val="000000"/>
        </w:rPr>
        <w:t xml:space="preserve">that would kill </w:t>
      </w:r>
      <w:r w:rsidR="00DB082C">
        <w:rPr>
          <w:rFonts w:ascii="Arial" w:eastAsia="Times New Roman" w:hAnsi="Arial" w:cs="Arial"/>
          <w:color w:val="000000"/>
        </w:rPr>
        <w:t xml:space="preserve">around </w:t>
      </w:r>
      <w:r w:rsidR="00002315" w:rsidRPr="000F7E3C">
        <w:rPr>
          <w:rFonts w:ascii="Arial" w:eastAsia="Times New Roman" w:hAnsi="Arial" w:cs="Arial"/>
          <w:color w:val="000000"/>
        </w:rPr>
        <w:t>2 billion people worldwide, most</w:t>
      </w:r>
      <w:r w:rsidR="00E5251C">
        <w:rPr>
          <w:rFonts w:ascii="Arial" w:eastAsia="Times New Roman" w:hAnsi="Arial" w:cs="Arial"/>
          <w:color w:val="000000"/>
        </w:rPr>
        <w:t>ly</w:t>
      </w:r>
      <w:r w:rsidR="00002315" w:rsidRPr="000F7E3C">
        <w:rPr>
          <w:rFonts w:ascii="Arial" w:eastAsia="Times New Roman" w:hAnsi="Arial" w:cs="Arial"/>
          <w:color w:val="000000"/>
        </w:rPr>
        <w:t xml:space="preserve"> from economically-challenged countries</w:t>
      </w:r>
      <w:r w:rsidR="00BD1DF6">
        <w:rPr>
          <w:rFonts w:ascii="Arial" w:eastAsia="Times New Roman" w:hAnsi="Arial" w:cs="Arial"/>
          <w:color w:val="000000"/>
        </w:rPr>
        <w:t xml:space="preserve">, </w:t>
      </w:r>
      <w:r w:rsidR="00DB082C">
        <w:rPr>
          <w:rFonts w:ascii="Arial" w:eastAsia="Times New Roman" w:hAnsi="Arial" w:cs="Arial"/>
          <w:color w:val="000000"/>
        </w:rPr>
        <w:t xml:space="preserve">many of them </w:t>
      </w:r>
      <w:r w:rsidR="00BD1DF6">
        <w:rPr>
          <w:rFonts w:ascii="Arial" w:eastAsia="Times New Roman" w:hAnsi="Arial" w:cs="Arial"/>
          <w:color w:val="000000"/>
        </w:rPr>
        <w:t xml:space="preserve">far away from where the </w:t>
      </w:r>
      <w:r w:rsidR="00937416">
        <w:rPr>
          <w:rFonts w:ascii="Arial" w:eastAsia="Times New Roman" w:hAnsi="Arial" w:cs="Arial"/>
          <w:color w:val="000000"/>
        </w:rPr>
        <w:t>original conflict took place</w:t>
      </w:r>
      <w:r w:rsidR="00002315" w:rsidRPr="000F7E3C">
        <w:rPr>
          <w:rFonts w:ascii="Arial" w:eastAsia="Times New Roman" w:hAnsi="Arial" w:cs="Arial"/>
          <w:color w:val="000000"/>
        </w:rPr>
        <w:t>. The scarcity of food supplies and the ensuing</w:t>
      </w:r>
      <w:r w:rsidR="00124F99">
        <w:rPr>
          <w:rFonts w:ascii="Arial" w:eastAsia="Times New Roman" w:hAnsi="Arial" w:cs="Arial"/>
          <w:color w:val="000000"/>
        </w:rPr>
        <w:t xml:space="preserve"> price</w:t>
      </w:r>
      <w:r w:rsidR="00002315" w:rsidRPr="000F7E3C">
        <w:rPr>
          <w:rFonts w:ascii="Arial" w:eastAsia="Times New Roman" w:hAnsi="Arial" w:cs="Arial"/>
          <w:color w:val="000000"/>
        </w:rPr>
        <w:t xml:space="preserve"> speculation, will increase the likelihood of armed conflicts and</w:t>
      </w:r>
      <w:r w:rsidR="00124F99">
        <w:rPr>
          <w:rFonts w:ascii="Arial" w:eastAsia="Times New Roman" w:hAnsi="Arial" w:cs="Arial"/>
          <w:color w:val="000000"/>
        </w:rPr>
        <w:t xml:space="preserve"> perhaps, even</w:t>
      </w:r>
      <w:r w:rsidR="00002315" w:rsidRPr="000F7E3C">
        <w:rPr>
          <w:rFonts w:ascii="Arial" w:eastAsia="Times New Roman" w:hAnsi="Arial" w:cs="Arial"/>
          <w:color w:val="000000"/>
        </w:rPr>
        <w:t xml:space="preserve"> a full-scale nuclear war which, aside from killing dozens of millions of people, will generate a nuclear winter through which many species, maybe even our own, </w:t>
      </w:r>
      <w:r w:rsidR="00124F99">
        <w:rPr>
          <w:rFonts w:ascii="Arial" w:eastAsia="Times New Roman" w:hAnsi="Arial" w:cs="Arial"/>
          <w:color w:val="000000"/>
        </w:rPr>
        <w:t>could</w:t>
      </w:r>
      <w:r w:rsidR="00002315" w:rsidRPr="000F7E3C">
        <w:rPr>
          <w:rFonts w:ascii="Arial" w:eastAsia="Times New Roman" w:hAnsi="Arial" w:cs="Arial"/>
          <w:color w:val="000000"/>
        </w:rPr>
        <w:t xml:space="preserve"> become extinct</w:t>
      </w:r>
      <w:r w:rsidR="0096653B">
        <w:rPr>
          <w:rFonts w:ascii="Arial" w:eastAsia="Times New Roman" w:hAnsi="Arial" w:cs="Arial"/>
          <w:color w:val="000000"/>
        </w:rPr>
        <w:t>.</w:t>
      </w:r>
    </w:p>
    <w:p w14:paraId="039F0496" w14:textId="066E4B22" w:rsidR="00002315" w:rsidRPr="000F7E3C" w:rsidRDefault="0096653B" w:rsidP="0015653E">
      <w:pPr>
        <w:spacing w:after="240" w:line="240" w:lineRule="auto"/>
        <w:jc w:val="both"/>
        <w:textAlignment w:val="baseline"/>
        <w:rPr>
          <w:rFonts w:ascii="Arial" w:eastAsia="Times New Roman" w:hAnsi="Arial" w:cs="Arial"/>
          <w:color w:val="000000"/>
        </w:rPr>
      </w:pPr>
      <w:r>
        <w:rPr>
          <w:rFonts w:ascii="Arial" w:eastAsia="Times New Roman" w:hAnsi="Arial" w:cs="Arial"/>
          <w:color w:val="000000"/>
        </w:rPr>
        <w:lastRenderedPageBreak/>
        <w:t>R</w:t>
      </w:r>
      <w:r w:rsidR="00002315" w:rsidRPr="000F7E3C">
        <w:rPr>
          <w:rFonts w:ascii="Arial" w:eastAsia="Times New Roman" w:hAnsi="Arial" w:cs="Arial"/>
          <w:color w:val="000000"/>
        </w:rPr>
        <w:t xml:space="preserve">ecovery from a </w:t>
      </w:r>
      <w:r w:rsidR="00124F99">
        <w:rPr>
          <w:rFonts w:ascii="Arial" w:eastAsia="Times New Roman" w:hAnsi="Arial" w:cs="Arial"/>
          <w:color w:val="000000"/>
        </w:rPr>
        <w:t xml:space="preserve">full-scale </w:t>
      </w:r>
      <w:r w:rsidR="00002315" w:rsidRPr="000F7E3C">
        <w:rPr>
          <w:rFonts w:ascii="Arial" w:eastAsia="Times New Roman" w:hAnsi="Arial" w:cs="Arial"/>
          <w:color w:val="000000"/>
        </w:rPr>
        <w:t>nuclear war would be impossible.</w:t>
      </w:r>
      <w:r w:rsidR="00477041">
        <w:rPr>
          <w:rFonts w:ascii="Arial" w:eastAsia="Times New Roman" w:hAnsi="Arial" w:cs="Arial"/>
          <w:color w:val="000000"/>
        </w:rPr>
        <w:t xml:space="preserve"> </w:t>
      </w:r>
      <w:r w:rsidR="00274A37">
        <w:rPr>
          <w:rFonts w:ascii="Arial" w:eastAsia="Times New Roman" w:hAnsi="Arial" w:cs="Arial"/>
          <w:color w:val="000000"/>
        </w:rPr>
        <w:t>T</w:t>
      </w:r>
      <w:r w:rsidR="00002315" w:rsidRPr="000F7E3C">
        <w:rPr>
          <w:rFonts w:ascii="Arial" w:eastAsia="Times New Roman" w:hAnsi="Arial" w:cs="Arial"/>
          <w:color w:val="000000"/>
        </w:rPr>
        <w:t xml:space="preserve">he only sensible path is </w:t>
      </w:r>
      <w:r w:rsidR="006758EC">
        <w:rPr>
          <w:rFonts w:ascii="Arial" w:eastAsia="Times New Roman" w:hAnsi="Arial" w:cs="Arial"/>
          <w:color w:val="000000"/>
        </w:rPr>
        <w:t>to prevent it.</w:t>
      </w:r>
    </w:p>
    <w:p w14:paraId="02E0F3C5" w14:textId="15E19149" w:rsidR="005A375D" w:rsidRDefault="005A375D" w:rsidP="0015653E">
      <w:pPr>
        <w:spacing w:after="0" w:line="240" w:lineRule="auto"/>
        <w:jc w:val="both"/>
        <w:textAlignment w:val="baseline"/>
        <w:rPr>
          <w:rFonts w:ascii="Arial" w:eastAsia="Times New Roman" w:hAnsi="Arial" w:cs="Arial"/>
          <w:color w:val="000000"/>
        </w:rPr>
      </w:pPr>
      <w:r w:rsidRPr="00401521">
        <w:rPr>
          <w:rFonts w:ascii="Arial" w:eastAsia="Times New Roman" w:hAnsi="Arial" w:cs="Arial"/>
          <w:color w:val="000000"/>
        </w:rPr>
        <w:t>Scien</w:t>
      </w:r>
      <w:r w:rsidR="00F029A3">
        <w:rPr>
          <w:rFonts w:ascii="Arial" w:eastAsia="Times New Roman" w:hAnsi="Arial" w:cs="Arial"/>
          <w:color w:val="000000"/>
        </w:rPr>
        <w:t>tists</w:t>
      </w:r>
      <w:r w:rsidRPr="00401521">
        <w:rPr>
          <w:rFonts w:ascii="Arial" w:eastAsia="Times New Roman" w:hAnsi="Arial" w:cs="Arial"/>
          <w:color w:val="000000"/>
        </w:rPr>
        <w:t xml:space="preserve"> ha</w:t>
      </w:r>
      <w:r w:rsidR="00F029A3">
        <w:rPr>
          <w:rFonts w:ascii="Arial" w:eastAsia="Times New Roman" w:hAnsi="Arial" w:cs="Arial"/>
          <w:color w:val="000000"/>
        </w:rPr>
        <w:t>ve</w:t>
      </w:r>
      <w:r w:rsidRPr="00401521">
        <w:rPr>
          <w:rFonts w:ascii="Arial" w:eastAsia="Times New Roman" w:hAnsi="Arial" w:cs="Arial"/>
          <w:color w:val="000000"/>
        </w:rPr>
        <w:t xml:space="preserve"> also told us that the risk that this will occur is ever greater. The</w:t>
      </w:r>
      <w:r w:rsidR="00B527FC">
        <w:rPr>
          <w:rFonts w:ascii="Arial" w:eastAsia="Times New Roman" w:hAnsi="Arial" w:cs="Arial"/>
          <w:color w:val="000000"/>
        </w:rPr>
        <w:t xml:space="preserve"> Doomsday Clock, created by the</w:t>
      </w:r>
      <w:r w:rsidRPr="00401521">
        <w:rPr>
          <w:rFonts w:ascii="Arial" w:eastAsia="Times New Roman" w:hAnsi="Arial" w:cs="Arial"/>
          <w:color w:val="000000"/>
        </w:rPr>
        <w:t xml:space="preserve"> Bulletin of Atomic Scientists</w:t>
      </w:r>
      <w:r w:rsidR="00A363C0">
        <w:rPr>
          <w:rFonts w:ascii="Arial" w:eastAsia="Times New Roman" w:hAnsi="Arial" w:cs="Arial"/>
          <w:color w:val="000000"/>
        </w:rPr>
        <w:t xml:space="preserve"> </w:t>
      </w:r>
      <w:r w:rsidR="00B527FC">
        <w:rPr>
          <w:rFonts w:ascii="Arial" w:eastAsia="Times New Roman" w:hAnsi="Arial" w:cs="Arial"/>
          <w:color w:val="000000"/>
        </w:rPr>
        <w:t>as</w:t>
      </w:r>
      <w:r w:rsidR="002B0207">
        <w:rPr>
          <w:rFonts w:ascii="Arial" w:eastAsia="Times New Roman" w:hAnsi="Arial" w:cs="Arial"/>
          <w:color w:val="000000"/>
        </w:rPr>
        <w:t xml:space="preserve"> a symbolic clock</w:t>
      </w:r>
      <w:r w:rsidR="001F52B1">
        <w:rPr>
          <w:rFonts w:ascii="Arial" w:eastAsia="Times New Roman" w:hAnsi="Arial" w:cs="Arial"/>
          <w:color w:val="000000"/>
        </w:rPr>
        <w:t xml:space="preserve"> that</w:t>
      </w:r>
      <w:r w:rsidR="007D1F3F" w:rsidRPr="00401521">
        <w:rPr>
          <w:rFonts w:ascii="Arial" w:eastAsia="Times New Roman" w:hAnsi="Arial" w:cs="Arial"/>
          <w:color w:val="000000"/>
        </w:rPr>
        <w:t xml:space="preserve"> measures </w:t>
      </w:r>
      <w:r w:rsidR="00F61CFD">
        <w:rPr>
          <w:rFonts w:ascii="Arial" w:eastAsia="Times New Roman" w:hAnsi="Arial" w:cs="Arial"/>
          <w:color w:val="000000"/>
        </w:rPr>
        <w:t xml:space="preserve">a global man-made catastrophe in </w:t>
      </w:r>
      <w:r w:rsidR="0054269E">
        <w:rPr>
          <w:rFonts w:ascii="Arial" w:eastAsia="Times New Roman" w:hAnsi="Arial" w:cs="Arial"/>
          <w:color w:val="000000"/>
        </w:rPr>
        <w:t>minutes to midnight</w:t>
      </w:r>
      <w:r w:rsidR="00F61CFD">
        <w:rPr>
          <w:rFonts w:ascii="Arial" w:eastAsia="Times New Roman" w:hAnsi="Arial" w:cs="Arial"/>
          <w:color w:val="000000"/>
        </w:rPr>
        <w:t>, marks, for</w:t>
      </w:r>
      <w:r w:rsidR="001F52B1">
        <w:rPr>
          <w:rFonts w:ascii="Arial" w:eastAsia="Times New Roman" w:hAnsi="Arial" w:cs="Arial"/>
          <w:color w:val="000000"/>
        </w:rPr>
        <w:t xml:space="preserve"> 2020, </w:t>
      </w:r>
      <w:r w:rsidR="00F61CFD">
        <w:rPr>
          <w:rFonts w:ascii="Arial" w:eastAsia="Times New Roman" w:hAnsi="Arial" w:cs="Arial"/>
          <w:color w:val="000000"/>
        </w:rPr>
        <w:t>100</w:t>
      </w:r>
      <w:r w:rsidR="00AF6275">
        <w:rPr>
          <w:rFonts w:ascii="Arial" w:eastAsia="Times New Roman" w:hAnsi="Arial" w:cs="Arial"/>
          <w:color w:val="000000"/>
        </w:rPr>
        <w:t xml:space="preserve"> seconds to midnight, </w:t>
      </w:r>
      <w:r w:rsidR="00B527FC">
        <w:rPr>
          <w:rFonts w:ascii="Arial" w:eastAsia="Times New Roman" w:hAnsi="Arial" w:cs="Arial"/>
          <w:color w:val="000000"/>
        </w:rPr>
        <w:t>the highest risk in history</w:t>
      </w:r>
      <w:r w:rsidR="00AF6275">
        <w:rPr>
          <w:rFonts w:ascii="Arial" w:eastAsia="Times New Roman" w:hAnsi="Arial" w:cs="Arial"/>
          <w:color w:val="000000"/>
        </w:rPr>
        <w:t xml:space="preserve">. This is mainly </w:t>
      </w:r>
      <w:r w:rsidR="00F61CFD">
        <w:rPr>
          <w:rFonts w:ascii="Arial" w:eastAsia="Times New Roman" w:hAnsi="Arial" w:cs="Arial"/>
          <w:color w:val="000000"/>
        </w:rPr>
        <w:t xml:space="preserve">due to the </w:t>
      </w:r>
      <w:r w:rsidR="001B78A3">
        <w:rPr>
          <w:rFonts w:ascii="Arial" w:eastAsia="Times New Roman" w:hAnsi="Arial" w:cs="Arial"/>
          <w:color w:val="000000"/>
        </w:rPr>
        <w:t>fiery rhetoric</w:t>
      </w:r>
      <w:r w:rsidR="007D4D9B">
        <w:rPr>
          <w:rFonts w:ascii="Arial" w:eastAsia="Times New Roman" w:hAnsi="Arial" w:cs="Arial"/>
          <w:color w:val="000000"/>
        </w:rPr>
        <w:t xml:space="preserve"> of leaders of nuclear countries and the ease with which they make nuclear threats, the </w:t>
      </w:r>
      <w:r w:rsidR="00124F99">
        <w:rPr>
          <w:rFonts w:ascii="Arial" w:eastAsia="Times New Roman" w:hAnsi="Arial" w:cs="Arial"/>
          <w:color w:val="000000"/>
        </w:rPr>
        <w:t xml:space="preserve">growing </w:t>
      </w:r>
      <w:r w:rsidR="007D4D9B">
        <w:rPr>
          <w:rFonts w:ascii="Arial" w:eastAsia="Times New Roman" w:hAnsi="Arial" w:cs="Arial"/>
          <w:color w:val="000000"/>
        </w:rPr>
        <w:t xml:space="preserve">climate crisis </w:t>
      </w:r>
      <w:r w:rsidR="003B201F">
        <w:rPr>
          <w:rFonts w:ascii="Arial" w:eastAsia="Times New Roman" w:hAnsi="Arial" w:cs="Arial"/>
          <w:color w:val="000000"/>
        </w:rPr>
        <w:t>and it</w:t>
      </w:r>
      <w:r w:rsidR="00F61CFD">
        <w:rPr>
          <w:rFonts w:ascii="Arial" w:eastAsia="Times New Roman" w:hAnsi="Arial" w:cs="Arial"/>
          <w:color w:val="000000"/>
        </w:rPr>
        <w:t>s</w:t>
      </w:r>
      <w:r w:rsidR="003B201F">
        <w:rPr>
          <w:rFonts w:ascii="Arial" w:eastAsia="Times New Roman" w:hAnsi="Arial" w:cs="Arial"/>
          <w:color w:val="000000"/>
        </w:rPr>
        <w:t xml:space="preserve"> potential </w:t>
      </w:r>
      <w:r w:rsidR="00F61CFD">
        <w:rPr>
          <w:rFonts w:ascii="Arial" w:eastAsia="Times New Roman" w:hAnsi="Arial" w:cs="Arial"/>
          <w:color w:val="000000"/>
        </w:rPr>
        <w:t>for</w:t>
      </w:r>
      <w:r w:rsidR="003B201F">
        <w:rPr>
          <w:rFonts w:ascii="Arial" w:eastAsia="Times New Roman" w:hAnsi="Arial" w:cs="Arial"/>
          <w:color w:val="000000"/>
        </w:rPr>
        <w:t xml:space="preserve"> generating and aggravating conflict, and the ever</w:t>
      </w:r>
      <w:r w:rsidR="00D2193D">
        <w:rPr>
          <w:rFonts w:ascii="Arial" w:eastAsia="Times New Roman" w:hAnsi="Arial" w:cs="Arial"/>
          <w:color w:val="000000"/>
        </w:rPr>
        <w:t>-</w:t>
      </w:r>
      <w:r w:rsidR="003B201F">
        <w:rPr>
          <w:rFonts w:ascii="Arial" w:eastAsia="Times New Roman" w:hAnsi="Arial" w:cs="Arial"/>
          <w:color w:val="000000"/>
        </w:rPr>
        <w:t>growing risk of accidental nuclear detonations</w:t>
      </w:r>
      <w:r w:rsidR="00F61CFD">
        <w:rPr>
          <w:rFonts w:ascii="Arial" w:eastAsia="Times New Roman" w:hAnsi="Arial" w:cs="Arial"/>
          <w:color w:val="000000"/>
        </w:rPr>
        <w:t xml:space="preserve"> and technological warfare</w:t>
      </w:r>
      <w:r w:rsidR="003B201F">
        <w:rPr>
          <w:rFonts w:ascii="Arial" w:eastAsia="Times New Roman" w:hAnsi="Arial" w:cs="Arial"/>
          <w:color w:val="000000"/>
        </w:rPr>
        <w:t>.</w:t>
      </w:r>
    </w:p>
    <w:p w14:paraId="22723F6E" w14:textId="77777777" w:rsidR="00124F99" w:rsidRDefault="00124F99" w:rsidP="0015653E">
      <w:pPr>
        <w:spacing w:after="0" w:line="240" w:lineRule="auto"/>
        <w:jc w:val="both"/>
        <w:textAlignment w:val="baseline"/>
        <w:rPr>
          <w:rFonts w:ascii="Arial" w:eastAsia="Times New Roman" w:hAnsi="Arial" w:cs="Arial"/>
          <w:color w:val="000000"/>
        </w:rPr>
      </w:pPr>
    </w:p>
    <w:p w14:paraId="5C6880F2" w14:textId="7290D30B" w:rsidR="0042624F" w:rsidRDefault="00FC778C" w:rsidP="0015653E">
      <w:p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 xml:space="preserve">Over 1000 accidents have been recorded with the US nuclear arsenal alone, 6 of which have nearly </w:t>
      </w:r>
      <w:r w:rsidR="00124F99">
        <w:rPr>
          <w:rFonts w:ascii="Arial" w:eastAsia="Times New Roman" w:hAnsi="Arial" w:cs="Arial"/>
          <w:color w:val="000000"/>
        </w:rPr>
        <w:t>resulted</w:t>
      </w:r>
      <w:r>
        <w:rPr>
          <w:rFonts w:ascii="Arial" w:eastAsia="Times New Roman" w:hAnsi="Arial" w:cs="Arial"/>
          <w:color w:val="000000"/>
        </w:rPr>
        <w:t xml:space="preserve"> in nuclear war. Of the nearly 14,000 nuclear warheads in the</w:t>
      </w:r>
      <w:r w:rsidR="00C747FC">
        <w:rPr>
          <w:rFonts w:ascii="Arial" w:eastAsia="Times New Roman" w:hAnsi="Arial" w:cs="Arial"/>
          <w:color w:val="000000"/>
        </w:rPr>
        <w:t xml:space="preserve"> current</w:t>
      </w:r>
      <w:r>
        <w:rPr>
          <w:rFonts w:ascii="Arial" w:eastAsia="Times New Roman" w:hAnsi="Arial" w:cs="Arial"/>
          <w:color w:val="000000"/>
        </w:rPr>
        <w:t xml:space="preserve"> global arsenal, approximately</w:t>
      </w:r>
      <w:r w:rsidR="00A03813">
        <w:rPr>
          <w:rFonts w:ascii="Arial" w:eastAsia="Times New Roman" w:hAnsi="Arial" w:cs="Arial"/>
          <w:color w:val="000000"/>
        </w:rPr>
        <w:t xml:space="preserve"> 1,800</w:t>
      </w:r>
      <w:r>
        <w:rPr>
          <w:rFonts w:ascii="Arial" w:eastAsia="Times New Roman" w:hAnsi="Arial" w:cs="Arial"/>
          <w:color w:val="000000"/>
        </w:rPr>
        <w:t xml:space="preserve"> remain in a state of </w:t>
      </w:r>
      <w:r w:rsidR="00F61CFD">
        <w:rPr>
          <w:rFonts w:ascii="Arial" w:eastAsia="Times New Roman" w:hAnsi="Arial" w:cs="Arial"/>
          <w:color w:val="000000"/>
        </w:rPr>
        <w:t>high alert</w:t>
      </w:r>
      <w:r>
        <w:rPr>
          <w:rFonts w:ascii="Arial" w:eastAsia="Times New Roman" w:hAnsi="Arial" w:cs="Arial"/>
          <w:color w:val="000000"/>
        </w:rPr>
        <w:t>, pointing at cities, ready to be detonated within minutes. The high technological dependence</w:t>
      </w:r>
      <w:r w:rsidR="006C3909">
        <w:rPr>
          <w:rFonts w:ascii="Arial" w:eastAsia="Times New Roman" w:hAnsi="Arial" w:cs="Arial"/>
          <w:color w:val="000000"/>
        </w:rPr>
        <w:t xml:space="preserve"> makes high-alert systems vulnerable to cyberattacks, </w:t>
      </w:r>
      <w:r w:rsidR="00CD1266">
        <w:rPr>
          <w:rFonts w:ascii="Arial" w:eastAsia="Times New Roman" w:hAnsi="Arial" w:cs="Arial"/>
          <w:color w:val="000000"/>
        </w:rPr>
        <w:t xml:space="preserve">and to human and technical error. This risk is so </w:t>
      </w:r>
      <w:r w:rsidR="00124F99">
        <w:rPr>
          <w:rFonts w:ascii="Arial" w:eastAsia="Times New Roman" w:hAnsi="Arial" w:cs="Arial"/>
          <w:color w:val="000000"/>
        </w:rPr>
        <w:t xml:space="preserve">great </w:t>
      </w:r>
      <w:r w:rsidR="00CD1266">
        <w:rPr>
          <w:rFonts w:ascii="Arial" w:eastAsia="Times New Roman" w:hAnsi="Arial" w:cs="Arial"/>
          <w:color w:val="000000"/>
        </w:rPr>
        <w:t>that</w:t>
      </w:r>
      <w:r w:rsidR="00F61CFD">
        <w:rPr>
          <w:rFonts w:ascii="Arial" w:eastAsia="Times New Roman" w:hAnsi="Arial" w:cs="Arial"/>
          <w:color w:val="000000"/>
        </w:rPr>
        <w:t xml:space="preserve"> scientists in</w:t>
      </w:r>
      <w:r w:rsidR="00CD1266">
        <w:rPr>
          <w:rFonts w:ascii="Arial" w:eastAsia="Times New Roman" w:hAnsi="Arial" w:cs="Arial"/>
          <w:color w:val="000000"/>
        </w:rPr>
        <w:t xml:space="preserve"> the Future of Life Institute ha</w:t>
      </w:r>
      <w:r w:rsidR="000B21F6">
        <w:rPr>
          <w:rFonts w:ascii="Arial" w:eastAsia="Times New Roman" w:hAnsi="Arial" w:cs="Arial"/>
          <w:color w:val="000000"/>
        </w:rPr>
        <w:t>ve</w:t>
      </w:r>
      <w:r w:rsidR="00CD1266">
        <w:rPr>
          <w:rFonts w:ascii="Arial" w:eastAsia="Times New Roman" w:hAnsi="Arial" w:cs="Arial"/>
          <w:color w:val="000000"/>
        </w:rPr>
        <w:t xml:space="preserve"> determined that the most likely nuclear war </w:t>
      </w:r>
      <w:r w:rsidR="00DD5097">
        <w:rPr>
          <w:rFonts w:ascii="Arial" w:eastAsia="Times New Roman" w:hAnsi="Arial" w:cs="Arial"/>
          <w:color w:val="000000"/>
        </w:rPr>
        <w:t xml:space="preserve">is an accidental one. If we are alive today, it is </w:t>
      </w:r>
      <w:r w:rsidR="000B21F6">
        <w:rPr>
          <w:rFonts w:ascii="Arial" w:eastAsia="Times New Roman" w:hAnsi="Arial" w:cs="Arial"/>
          <w:color w:val="000000"/>
        </w:rPr>
        <w:t>due</w:t>
      </w:r>
      <w:r w:rsidR="00DD5097">
        <w:rPr>
          <w:rFonts w:ascii="Arial" w:eastAsia="Times New Roman" w:hAnsi="Arial" w:cs="Arial"/>
          <w:color w:val="000000"/>
        </w:rPr>
        <w:t xml:space="preserve"> to luck </w:t>
      </w:r>
      <w:r w:rsidR="000B21F6">
        <w:rPr>
          <w:rFonts w:ascii="Arial" w:eastAsia="Times New Roman" w:hAnsi="Arial" w:cs="Arial"/>
          <w:color w:val="000000"/>
        </w:rPr>
        <w:t xml:space="preserve">rather </w:t>
      </w:r>
      <w:r w:rsidR="00DD5097">
        <w:rPr>
          <w:rFonts w:ascii="Arial" w:eastAsia="Times New Roman" w:hAnsi="Arial" w:cs="Arial"/>
          <w:color w:val="000000"/>
        </w:rPr>
        <w:t>than to good management of these arsenals.</w:t>
      </w:r>
      <w:r w:rsidR="0079595C">
        <w:rPr>
          <w:rFonts w:ascii="Arial" w:eastAsia="Times New Roman" w:hAnsi="Arial" w:cs="Arial"/>
          <w:color w:val="000000"/>
        </w:rPr>
        <w:t xml:space="preserve"> </w:t>
      </w:r>
      <w:r w:rsidR="00DD5097">
        <w:rPr>
          <w:rFonts w:ascii="Arial" w:eastAsia="Times New Roman" w:hAnsi="Arial" w:cs="Arial"/>
          <w:color w:val="000000"/>
        </w:rPr>
        <w:t xml:space="preserve">If we are not willing to bet that this luck will last forever, then </w:t>
      </w:r>
      <w:r w:rsidR="00F7048B">
        <w:rPr>
          <w:rFonts w:ascii="Arial" w:eastAsia="Times New Roman" w:hAnsi="Arial" w:cs="Arial"/>
          <w:color w:val="000000"/>
        </w:rPr>
        <w:t>we must work actively towards eliminating the nuclear threat, and we must do so urgently.</w:t>
      </w:r>
    </w:p>
    <w:p w14:paraId="7C6420E2" w14:textId="77777777" w:rsidR="00DE6F9A" w:rsidRDefault="00DE6F9A" w:rsidP="0015653E">
      <w:pPr>
        <w:spacing w:after="0" w:line="240" w:lineRule="auto"/>
        <w:jc w:val="both"/>
        <w:textAlignment w:val="baseline"/>
        <w:rPr>
          <w:rFonts w:ascii="Arial" w:eastAsia="Times New Roman" w:hAnsi="Arial" w:cs="Arial"/>
          <w:color w:val="000000"/>
        </w:rPr>
      </w:pPr>
    </w:p>
    <w:p w14:paraId="21540EA5" w14:textId="4C46B219" w:rsidR="00A32F66" w:rsidRDefault="00A97111" w:rsidP="0015653E">
      <w:p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 xml:space="preserve">As weapons, </w:t>
      </w:r>
      <w:r w:rsidR="00F61CFD">
        <w:rPr>
          <w:rFonts w:ascii="Arial" w:eastAsia="Times New Roman" w:hAnsi="Arial" w:cs="Arial"/>
          <w:color w:val="000000"/>
        </w:rPr>
        <w:t xml:space="preserve">nuclear weapons </w:t>
      </w:r>
      <w:r w:rsidR="00A32F66">
        <w:rPr>
          <w:rFonts w:ascii="Arial" w:eastAsia="Times New Roman" w:hAnsi="Arial" w:cs="Arial"/>
          <w:color w:val="000000"/>
        </w:rPr>
        <w:t xml:space="preserve">are not </w:t>
      </w:r>
      <w:r w:rsidR="00C9004D">
        <w:rPr>
          <w:rFonts w:ascii="Arial" w:eastAsia="Times New Roman" w:hAnsi="Arial" w:cs="Arial"/>
          <w:color w:val="000000"/>
        </w:rPr>
        <w:t>practica</w:t>
      </w:r>
      <w:r w:rsidR="00A44BF1">
        <w:rPr>
          <w:rFonts w:ascii="Arial" w:eastAsia="Times New Roman" w:hAnsi="Arial" w:cs="Arial"/>
          <w:color w:val="000000"/>
        </w:rPr>
        <w:t>l</w:t>
      </w:r>
      <w:r w:rsidR="00C9004D">
        <w:rPr>
          <w:rFonts w:ascii="Arial" w:eastAsia="Times New Roman" w:hAnsi="Arial" w:cs="Arial"/>
          <w:color w:val="000000"/>
        </w:rPr>
        <w:t>. Their effects cannot be controlled</w:t>
      </w:r>
      <w:r w:rsidR="003C1C12">
        <w:rPr>
          <w:rFonts w:ascii="Arial" w:eastAsia="Times New Roman" w:hAnsi="Arial" w:cs="Arial"/>
          <w:color w:val="000000"/>
        </w:rPr>
        <w:t>.</w:t>
      </w:r>
      <w:r w:rsidR="00C9004D">
        <w:rPr>
          <w:rFonts w:ascii="Arial" w:eastAsia="Times New Roman" w:hAnsi="Arial" w:cs="Arial"/>
          <w:color w:val="000000"/>
        </w:rPr>
        <w:t xml:space="preserve"> They do not respect borders. </w:t>
      </w:r>
      <w:r>
        <w:rPr>
          <w:rFonts w:ascii="Arial" w:eastAsia="Times New Roman" w:hAnsi="Arial" w:cs="Arial"/>
          <w:color w:val="000000"/>
        </w:rPr>
        <w:t>They are not made to destroy military targets, but to</w:t>
      </w:r>
      <w:r w:rsidR="00F61CFD">
        <w:rPr>
          <w:rFonts w:ascii="Arial" w:eastAsia="Times New Roman" w:hAnsi="Arial" w:cs="Arial"/>
          <w:color w:val="000000"/>
        </w:rPr>
        <w:t xml:space="preserve"> destroy cities and</w:t>
      </w:r>
      <w:r>
        <w:rPr>
          <w:rFonts w:ascii="Arial" w:eastAsia="Times New Roman" w:hAnsi="Arial" w:cs="Arial"/>
          <w:color w:val="000000"/>
        </w:rPr>
        <w:t xml:space="preserve"> kill </w:t>
      </w:r>
      <w:r w:rsidR="009D6597">
        <w:rPr>
          <w:rFonts w:ascii="Arial" w:eastAsia="Times New Roman" w:hAnsi="Arial" w:cs="Arial"/>
          <w:color w:val="000000"/>
        </w:rPr>
        <w:t>many</w:t>
      </w:r>
      <w:r w:rsidR="00174E8C">
        <w:rPr>
          <w:rFonts w:ascii="Arial" w:eastAsia="Times New Roman" w:hAnsi="Arial" w:cs="Arial"/>
          <w:color w:val="000000"/>
        </w:rPr>
        <w:t xml:space="preserve"> </w:t>
      </w:r>
      <w:r>
        <w:rPr>
          <w:rFonts w:ascii="Arial" w:eastAsia="Times New Roman" w:hAnsi="Arial" w:cs="Arial"/>
          <w:color w:val="000000"/>
        </w:rPr>
        <w:t xml:space="preserve">civilians. </w:t>
      </w:r>
      <w:r w:rsidR="007375FD">
        <w:rPr>
          <w:rFonts w:ascii="Arial" w:eastAsia="Times New Roman" w:hAnsi="Arial" w:cs="Arial"/>
          <w:color w:val="000000"/>
        </w:rPr>
        <w:t>U</w:t>
      </w:r>
      <w:r w:rsidR="004B3DC3">
        <w:rPr>
          <w:rFonts w:ascii="Arial" w:eastAsia="Times New Roman" w:hAnsi="Arial" w:cs="Arial"/>
          <w:color w:val="000000"/>
        </w:rPr>
        <w:t xml:space="preserve">sing them would </w:t>
      </w:r>
      <w:r w:rsidR="00174E8C">
        <w:rPr>
          <w:rFonts w:ascii="Arial" w:eastAsia="Times New Roman" w:hAnsi="Arial" w:cs="Arial"/>
          <w:color w:val="000000"/>
        </w:rPr>
        <w:t>be a suicidal act</w:t>
      </w:r>
      <w:r w:rsidR="00A8104C">
        <w:rPr>
          <w:rFonts w:ascii="Arial" w:eastAsia="Times New Roman" w:hAnsi="Arial" w:cs="Arial"/>
          <w:color w:val="000000"/>
        </w:rPr>
        <w:t xml:space="preserve">, so they </w:t>
      </w:r>
      <w:r w:rsidR="00FA2687">
        <w:rPr>
          <w:rFonts w:ascii="Arial" w:eastAsia="Times New Roman" w:hAnsi="Arial" w:cs="Arial"/>
          <w:color w:val="000000"/>
        </w:rPr>
        <w:t>cannot really be used</w:t>
      </w:r>
      <w:r w:rsidR="00A8104C">
        <w:rPr>
          <w:rFonts w:ascii="Arial" w:eastAsia="Times New Roman" w:hAnsi="Arial" w:cs="Arial"/>
          <w:color w:val="000000"/>
        </w:rPr>
        <w:t xml:space="preserve"> in warfare</w:t>
      </w:r>
      <w:r w:rsidR="00FA2687">
        <w:rPr>
          <w:rFonts w:ascii="Arial" w:eastAsia="Times New Roman" w:hAnsi="Arial" w:cs="Arial"/>
          <w:color w:val="000000"/>
        </w:rPr>
        <w:t>.</w:t>
      </w:r>
      <w:r w:rsidR="00770C8B">
        <w:rPr>
          <w:rFonts w:ascii="Arial" w:eastAsia="Times New Roman" w:hAnsi="Arial" w:cs="Arial"/>
          <w:color w:val="000000"/>
        </w:rPr>
        <w:t xml:space="preserve"> </w:t>
      </w:r>
      <w:r>
        <w:rPr>
          <w:rFonts w:ascii="Arial" w:eastAsia="Times New Roman" w:hAnsi="Arial" w:cs="Arial"/>
          <w:color w:val="000000"/>
        </w:rPr>
        <w:t>Th</w:t>
      </w:r>
      <w:r w:rsidR="001C63E4">
        <w:rPr>
          <w:rFonts w:ascii="Arial" w:eastAsia="Times New Roman" w:hAnsi="Arial" w:cs="Arial"/>
          <w:color w:val="000000"/>
        </w:rPr>
        <w:t>e</w:t>
      </w:r>
      <w:r>
        <w:rPr>
          <w:rFonts w:ascii="Arial" w:eastAsia="Times New Roman" w:hAnsi="Arial" w:cs="Arial"/>
          <w:color w:val="000000"/>
        </w:rPr>
        <w:t xml:space="preserve"> sole reason for </w:t>
      </w:r>
      <w:r w:rsidR="008D3030">
        <w:rPr>
          <w:rFonts w:ascii="Arial" w:eastAsia="Times New Roman" w:hAnsi="Arial" w:cs="Arial"/>
          <w:color w:val="000000"/>
        </w:rPr>
        <w:t>possessing them</w:t>
      </w:r>
      <w:r w:rsidR="006E242B">
        <w:rPr>
          <w:rFonts w:ascii="Arial" w:eastAsia="Times New Roman" w:hAnsi="Arial" w:cs="Arial"/>
          <w:color w:val="000000"/>
        </w:rPr>
        <w:t xml:space="preserve"> is the threat they represent, the semantic </w:t>
      </w:r>
      <w:r w:rsidR="00B57CC9">
        <w:rPr>
          <w:rFonts w:ascii="Arial" w:eastAsia="Times New Roman" w:hAnsi="Arial" w:cs="Arial"/>
          <w:color w:val="000000"/>
        </w:rPr>
        <w:t>charge</w:t>
      </w:r>
      <w:r w:rsidR="006E242B">
        <w:rPr>
          <w:rFonts w:ascii="Arial" w:eastAsia="Times New Roman" w:hAnsi="Arial" w:cs="Arial"/>
          <w:color w:val="000000"/>
        </w:rPr>
        <w:t xml:space="preserve"> behind the words “nuclear power”</w:t>
      </w:r>
      <w:r w:rsidR="00BF6AF5">
        <w:rPr>
          <w:rFonts w:ascii="Arial" w:eastAsia="Times New Roman" w:hAnsi="Arial" w:cs="Arial"/>
          <w:color w:val="000000"/>
        </w:rPr>
        <w:t xml:space="preserve"> and “nuclear deterrence”. </w:t>
      </w:r>
      <w:r w:rsidR="00E65420">
        <w:rPr>
          <w:rFonts w:ascii="Arial" w:eastAsia="Times New Roman" w:hAnsi="Arial" w:cs="Arial"/>
          <w:color w:val="000000"/>
        </w:rPr>
        <w:t>Nuclear weapons</w:t>
      </w:r>
      <w:r w:rsidR="00BA0892">
        <w:rPr>
          <w:rFonts w:ascii="Arial" w:eastAsia="Times New Roman" w:hAnsi="Arial" w:cs="Arial"/>
          <w:color w:val="000000"/>
        </w:rPr>
        <w:t xml:space="preserve"> thus</w:t>
      </w:r>
      <w:r w:rsidR="00E65420">
        <w:rPr>
          <w:rFonts w:ascii="Arial" w:eastAsia="Times New Roman" w:hAnsi="Arial" w:cs="Arial"/>
          <w:color w:val="000000"/>
        </w:rPr>
        <w:t xml:space="preserve"> function, in</w:t>
      </w:r>
      <w:r w:rsidR="00BA0892">
        <w:rPr>
          <w:rFonts w:ascii="Arial" w:eastAsia="Times New Roman" w:hAnsi="Arial" w:cs="Arial"/>
          <w:color w:val="000000"/>
        </w:rPr>
        <w:t xml:space="preserve"> </w:t>
      </w:r>
      <w:r w:rsidR="00E65420">
        <w:rPr>
          <w:rFonts w:ascii="Arial" w:eastAsia="Times New Roman" w:hAnsi="Arial" w:cs="Arial"/>
          <w:color w:val="000000"/>
        </w:rPr>
        <w:t>this sense, as a symbol, the construction of which has been supported and maintained</w:t>
      </w:r>
      <w:r w:rsidR="00D06E90">
        <w:rPr>
          <w:rFonts w:ascii="Arial" w:eastAsia="Times New Roman" w:hAnsi="Arial" w:cs="Arial"/>
          <w:color w:val="000000"/>
        </w:rPr>
        <w:t>, not only by the nine nuclear weapon states</w:t>
      </w:r>
      <w:r w:rsidR="008D3030">
        <w:rPr>
          <w:rFonts w:ascii="Arial" w:eastAsia="Times New Roman" w:hAnsi="Arial" w:cs="Arial"/>
          <w:color w:val="000000"/>
        </w:rPr>
        <w:t xml:space="preserve"> and their allies</w:t>
      </w:r>
      <w:r w:rsidR="00D06E90">
        <w:rPr>
          <w:rFonts w:ascii="Arial" w:eastAsia="Times New Roman" w:hAnsi="Arial" w:cs="Arial"/>
          <w:color w:val="000000"/>
        </w:rPr>
        <w:t>, but by the entire world. Until recently.</w:t>
      </w:r>
    </w:p>
    <w:p w14:paraId="0B6E8E08" w14:textId="6C5661B3" w:rsidR="00D06A13" w:rsidRDefault="00D06A13" w:rsidP="0015653E">
      <w:pPr>
        <w:spacing w:after="0" w:line="240" w:lineRule="auto"/>
        <w:jc w:val="both"/>
        <w:textAlignment w:val="baseline"/>
        <w:rPr>
          <w:rFonts w:ascii="Arial" w:eastAsia="Times New Roman" w:hAnsi="Arial" w:cs="Arial"/>
          <w:color w:val="000000"/>
        </w:rPr>
      </w:pPr>
    </w:p>
    <w:p w14:paraId="48EEEE49" w14:textId="0BC4CC7C" w:rsidR="00351589" w:rsidRDefault="00351589" w:rsidP="0015653E">
      <w:p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On July 7</w:t>
      </w:r>
      <w:r w:rsidRPr="00351589">
        <w:rPr>
          <w:rFonts w:ascii="Arial" w:eastAsia="Times New Roman" w:hAnsi="Arial" w:cs="Arial"/>
          <w:color w:val="000000"/>
          <w:vertAlign w:val="superscript"/>
        </w:rPr>
        <w:t>th</w:t>
      </w:r>
      <w:r>
        <w:rPr>
          <w:rFonts w:ascii="Arial" w:eastAsia="Times New Roman" w:hAnsi="Arial" w:cs="Arial"/>
          <w:color w:val="000000"/>
        </w:rPr>
        <w:t>, 2017 at the UN in New York, 122 countries, a clear majority of the international community, voted in favor of adopting the Treaty on the Prohibition of Nuclear Weapons</w:t>
      </w:r>
      <w:r w:rsidR="00AB295A">
        <w:rPr>
          <w:rFonts w:ascii="Arial" w:eastAsia="Times New Roman" w:hAnsi="Arial" w:cs="Arial"/>
          <w:color w:val="000000"/>
        </w:rPr>
        <w:t>, the TPNW</w:t>
      </w:r>
      <w:r>
        <w:rPr>
          <w:rFonts w:ascii="Arial" w:eastAsia="Times New Roman" w:hAnsi="Arial" w:cs="Arial"/>
          <w:color w:val="000000"/>
        </w:rPr>
        <w:t xml:space="preserve">. </w:t>
      </w:r>
      <w:r w:rsidR="008D3030">
        <w:rPr>
          <w:rFonts w:ascii="Arial" w:eastAsia="Times New Roman" w:hAnsi="Arial" w:cs="Arial"/>
          <w:color w:val="000000"/>
        </w:rPr>
        <w:t>This</w:t>
      </w:r>
      <w:r>
        <w:rPr>
          <w:rFonts w:ascii="Arial" w:eastAsia="Times New Roman" w:hAnsi="Arial" w:cs="Arial"/>
          <w:color w:val="000000"/>
        </w:rPr>
        <w:t xml:space="preserve"> treaty prohibits</w:t>
      </w:r>
      <w:r w:rsidR="00F7547B">
        <w:rPr>
          <w:rFonts w:ascii="Arial" w:eastAsia="Times New Roman" w:hAnsi="Arial" w:cs="Arial"/>
          <w:color w:val="000000"/>
        </w:rPr>
        <w:t xml:space="preserve"> the</w:t>
      </w:r>
      <w:r w:rsidR="00F7547B" w:rsidRPr="00F7547B">
        <w:t xml:space="preserve"> </w:t>
      </w:r>
      <w:r w:rsidR="00F7547B" w:rsidRPr="00F7547B">
        <w:rPr>
          <w:rFonts w:ascii="Arial" w:eastAsia="Times New Roman" w:hAnsi="Arial" w:cs="Arial"/>
          <w:color w:val="000000"/>
        </w:rPr>
        <w:t>development, testing, production, stockpiling, stationing, transfer, use and threat of use</w:t>
      </w:r>
      <w:r>
        <w:rPr>
          <w:rFonts w:ascii="Arial" w:eastAsia="Times New Roman" w:hAnsi="Arial" w:cs="Arial"/>
          <w:color w:val="000000"/>
        </w:rPr>
        <w:t xml:space="preserve"> of nuclear weapons. This </w:t>
      </w:r>
      <w:r w:rsidR="00D06E90">
        <w:rPr>
          <w:rFonts w:ascii="Arial" w:eastAsia="Times New Roman" w:hAnsi="Arial" w:cs="Arial"/>
          <w:color w:val="000000"/>
        </w:rPr>
        <w:t>is the product o</w:t>
      </w:r>
      <w:r w:rsidR="0096397A">
        <w:rPr>
          <w:rFonts w:ascii="Arial" w:eastAsia="Times New Roman" w:hAnsi="Arial" w:cs="Arial"/>
          <w:color w:val="000000"/>
        </w:rPr>
        <w:t>f the collective empowerment of</w:t>
      </w:r>
      <w:r w:rsidR="00FD0466">
        <w:rPr>
          <w:rFonts w:ascii="Arial" w:eastAsia="Times New Roman" w:hAnsi="Arial" w:cs="Arial"/>
          <w:color w:val="000000"/>
        </w:rPr>
        <w:t xml:space="preserve"> non-nuclear weapon states </w:t>
      </w:r>
      <w:r w:rsidR="0096397A">
        <w:rPr>
          <w:rFonts w:ascii="Arial" w:eastAsia="Times New Roman" w:hAnsi="Arial" w:cs="Arial"/>
          <w:color w:val="000000"/>
        </w:rPr>
        <w:t>and</w:t>
      </w:r>
      <w:r w:rsidR="00F7547B">
        <w:rPr>
          <w:rFonts w:ascii="Arial" w:eastAsia="Times New Roman" w:hAnsi="Arial" w:cs="Arial"/>
          <w:color w:val="000000"/>
        </w:rPr>
        <w:t xml:space="preserve"> of</w:t>
      </w:r>
      <w:r w:rsidR="0096397A">
        <w:rPr>
          <w:rFonts w:ascii="Arial" w:eastAsia="Times New Roman" w:hAnsi="Arial" w:cs="Arial"/>
          <w:color w:val="000000"/>
        </w:rPr>
        <w:t xml:space="preserve"> the</w:t>
      </w:r>
      <w:r w:rsidR="00F7547B">
        <w:rPr>
          <w:rFonts w:ascii="Arial" w:eastAsia="Times New Roman" w:hAnsi="Arial" w:cs="Arial"/>
          <w:color w:val="000000"/>
        </w:rPr>
        <w:t>m</w:t>
      </w:r>
      <w:r w:rsidR="0096397A">
        <w:rPr>
          <w:rFonts w:ascii="Arial" w:eastAsia="Times New Roman" w:hAnsi="Arial" w:cs="Arial"/>
          <w:color w:val="000000"/>
        </w:rPr>
        <w:t xml:space="preserve"> assuming an active role as</w:t>
      </w:r>
      <w:r w:rsidR="00FD0466">
        <w:rPr>
          <w:rFonts w:ascii="Arial" w:eastAsia="Times New Roman" w:hAnsi="Arial" w:cs="Arial"/>
          <w:color w:val="000000"/>
        </w:rPr>
        <w:t xml:space="preserve"> stake holders </w:t>
      </w:r>
      <w:r>
        <w:rPr>
          <w:rFonts w:ascii="Arial" w:eastAsia="Times New Roman" w:hAnsi="Arial" w:cs="Arial"/>
          <w:color w:val="000000"/>
        </w:rPr>
        <w:t>i</w:t>
      </w:r>
      <w:r w:rsidR="008D3030">
        <w:rPr>
          <w:rFonts w:ascii="Arial" w:eastAsia="Times New Roman" w:hAnsi="Arial" w:cs="Arial"/>
          <w:color w:val="000000"/>
        </w:rPr>
        <w:t>n</w:t>
      </w:r>
      <w:r>
        <w:rPr>
          <w:rFonts w:ascii="Arial" w:eastAsia="Times New Roman" w:hAnsi="Arial" w:cs="Arial"/>
          <w:color w:val="000000"/>
        </w:rPr>
        <w:t xml:space="preserve"> </w:t>
      </w:r>
      <w:r w:rsidR="00FC3420">
        <w:rPr>
          <w:rFonts w:ascii="Arial" w:eastAsia="Times New Roman" w:hAnsi="Arial" w:cs="Arial"/>
          <w:color w:val="000000"/>
        </w:rPr>
        <w:t>the nuclear</w:t>
      </w:r>
      <w:r w:rsidR="008D3030">
        <w:rPr>
          <w:rFonts w:ascii="Arial" w:eastAsia="Times New Roman" w:hAnsi="Arial" w:cs="Arial"/>
          <w:color w:val="000000"/>
        </w:rPr>
        <w:t xml:space="preserve"> weapons</w:t>
      </w:r>
      <w:r w:rsidR="00FC3420">
        <w:rPr>
          <w:rFonts w:ascii="Arial" w:eastAsia="Times New Roman" w:hAnsi="Arial" w:cs="Arial"/>
          <w:color w:val="000000"/>
        </w:rPr>
        <w:t xml:space="preserve"> issue</w:t>
      </w:r>
      <w:r w:rsidR="004773D9">
        <w:rPr>
          <w:rFonts w:ascii="Arial" w:eastAsia="Times New Roman" w:hAnsi="Arial" w:cs="Arial"/>
          <w:color w:val="000000"/>
        </w:rPr>
        <w:t xml:space="preserve">. </w:t>
      </w:r>
      <w:r w:rsidR="00177067">
        <w:rPr>
          <w:rFonts w:ascii="Arial" w:eastAsia="Times New Roman" w:hAnsi="Arial" w:cs="Arial"/>
          <w:color w:val="000000"/>
        </w:rPr>
        <w:t>This</w:t>
      </w:r>
      <w:r w:rsidR="00091749">
        <w:rPr>
          <w:rFonts w:ascii="Arial" w:eastAsia="Times New Roman" w:hAnsi="Arial" w:cs="Arial"/>
          <w:color w:val="000000"/>
        </w:rPr>
        <w:t xml:space="preserve"> </w:t>
      </w:r>
      <w:r w:rsidR="00FC3420">
        <w:rPr>
          <w:rFonts w:ascii="Arial" w:eastAsia="Times New Roman" w:hAnsi="Arial" w:cs="Arial"/>
          <w:color w:val="000000"/>
        </w:rPr>
        <w:t xml:space="preserve">refreshing </w:t>
      </w:r>
      <w:r w:rsidR="00091749">
        <w:rPr>
          <w:rFonts w:ascii="Arial" w:eastAsia="Times New Roman" w:hAnsi="Arial" w:cs="Arial"/>
          <w:color w:val="000000"/>
        </w:rPr>
        <w:t xml:space="preserve">new way of </w:t>
      </w:r>
      <w:r w:rsidR="007964DA">
        <w:rPr>
          <w:rFonts w:ascii="Arial" w:eastAsia="Times New Roman" w:hAnsi="Arial" w:cs="Arial"/>
          <w:color w:val="000000"/>
        </w:rPr>
        <w:t xml:space="preserve">conducting </w:t>
      </w:r>
      <w:r w:rsidR="00091749">
        <w:rPr>
          <w:rFonts w:ascii="Arial" w:eastAsia="Times New Roman" w:hAnsi="Arial" w:cs="Arial"/>
          <w:color w:val="000000"/>
        </w:rPr>
        <w:t>international politics</w:t>
      </w:r>
      <w:r w:rsidR="00177067">
        <w:rPr>
          <w:rFonts w:ascii="Arial" w:eastAsia="Times New Roman" w:hAnsi="Arial" w:cs="Arial"/>
          <w:color w:val="000000"/>
        </w:rPr>
        <w:t xml:space="preserve"> </w:t>
      </w:r>
      <w:r w:rsidR="003D277F">
        <w:rPr>
          <w:rFonts w:ascii="Arial" w:eastAsia="Times New Roman" w:hAnsi="Arial" w:cs="Arial"/>
          <w:color w:val="000000"/>
        </w:rPr>
        <w:t>-</w:t>
      </w:r>
      <w:r w:rsidR="00177067">
        <w:rPr>
          <w:rFonts w:ascii="Arial" w:eastAsia="Times New Roman" w:hAnsi="Arial" w:cs="Arial"/>
          <w:color w:val="000000"/>
        </w:rPr>
        <w:t xml:space="preserve">coined by Costa Rica </w:t>
      </w:r>
      <w:r w:rsidR="008D3030">
        <w:rPr>
          <w:rFonts w:ascii="Arial" w:eastAsia="Times New Roman" w:hAnsi="Arial" w:cs="Arial"/>
          <w:color w:val="000000"/>
        </w:rPr>
        <w:t xml:space="preserve">as </w:t>
      </w:r>
      <w:r w:rsidR="00177067">
        <w:rPr>
          <w:rFonts w:ascii="Arial" w:eastAsia="Times New Roman" w:hAnsi="Arial" w:cs="Arial"/>
          <w:color w:val="000000"/>
        </w:rPr>
        <w:t>the democratization of nuclear disarmament</w:t>
      </w:r>
      <w:r w:rsidR="003D277F">
        <w:rPr>
          <w:rFonts w:ascii="Arial" w:eastAsia="Times New Roman" w:hAnsi="Arial" w:cs="Arial"/>
          <w:color w:val="000000"/>
        </w:rPr>
        <w:t>-</w:t>
      </w:r>
      <w:r w:rsidR="007B05F1">
        <w:rPr>
          <w:rFonts w:ascii="Arial" w:eastAsia="Times New Roman" w:hAnsi="Arial" w:cs="Arial"/>
          <w:color w:val="000000"/>
        </w:rPr>
        <w:t xml:space="preserve"> </w:t>
      </w:r>
      <w:r w:rsidR="003D277F">
        <w:rPr>
          <w:rFonts w:ascii="Arial" w:eastAsia="Times New Roman" w:hAnsi="Arial" w:cs="Arial"/>
          <w:color w:val="000000"/>
        </w:rPr>
        <w:t>fosters</w:t>
      </w:r>
      <w:r w:rsidR="007B05F1">
        <w:rPr>
          <w:rFonts w:ascii="Arial" w:eastAsia="Times New Roman" w:hAnsi="Arial" w:cs="Arial"/>
          <w:color w:val="000000"/>
        </w:rPr>
        <w:t xml:space="preserve"> cooperation and strengthens the multilateral regime</w:t>
      </w:r>
      <w:r w:rsidR="003D277F">
        <w:rPr>
          <w:rFonts w:ascii="Arial" w:eastAsia="Times New Roman" w:hAnsi="Arial" w:cs="Arial"/>
          <w:color w:val="000000"/>
        </w:rPr>
        <w:t>, necessary ingredients to</w:t>
      </w:r>
      <w:r w:rsidR="00423FA6">
        <w:rPr>
          <w:rFonts w:ascii="Arial" w:eastAsia="Times New Roman" w:hAnsi="Arial" w:cs="Arial"/>
          <w:color w:val="000000"/>
        </w:rPr>
        <w:t xml:space="preserve"> effectively</w:t>
      </w:r>
      <w:r w:rsidR="003D277F">
        <w:rPr>
          <w:rFonts w:ascii="Arial" w:eastAsia="Times New Roman" w:hAnsi="Arial" w:cs="Arial"/>
          <w:color w:val="000000"/>
        </w:rPr>
        <w:t xml:space="preserve"> face humanity’s pressing challenges.</w:t>
      </w:r>
    </w:p>
    <w:p w14:paraId="046C71D5" w14:textId="77777777" w:rsidR="00C53245" w:rsidRDefault="00C53245" w:rsidP="0015653E">
      <w:pPr>
        <w:spacing w:after="0" w:line="240" w:lineRule="auto"/>
        <w:jc w:val="both"/>
        <w:textAlignment w:val="baseline"/>
        <w:rPr>
          <w:rFonts w:ascii="Arial" w:eastAsia="Times New Roman" w:hAnsi="Arial" w:cs="Arial"/>
          <w:color w:val="000000"/>
        </w:rPr>
      </w:pPr>
    </w:p>
    <w:p w14:paraId="6779BEB2" w14:textId="3228BD61" w:rsidR="007E30F7" w:rsidRDefault="00423FA6" w:rsidP="0015653E">
      <w:p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Moreover,</w:t>
      </w:r>
      <w:r w:rsidR="00AB295A">
        <w:rPr>
          <w:rFonts w:ascii="Arial" w:eastAsia="Times New Roman" w:hAnsi="Arial" w:cs="Arial"/>
          <w:color w:val="000000"/>
        </w:rPr>
        <w:t xml:space="preserve"> the TPNW aims to stigmatize nuclear weapons through prohibition, a strategy tha</w:t>
      </w:r>
      <w:r w:rsidR="00472A48">
        <w:rPr>
          <w:rFonts w:ascii="Arial" w:eastAsia="Times New Roman" w:hAnsi="Arial" w:cs="Arial"/>
          <w:color w:val="000000"/>
        </w:rPr>
        <w:t>t history has proven to be effective</w:t>
      </w:r>
      <w:r w:rsidR="00F7547B">
        <w:rPr>
          <w:rFonts w:ascii="Arial" w:eastAsia="Times New Roman" w:hAnsi="Arial" w:cs="Arial"/>
          <w:color w:val="000000"/>
        </w:rPr>
        <w:t xml:space="preserve"> and the</w:t>
      </w:r>
      <w:r w:rsidR="00A57B53">
        <w:rPr>
          <w:rFonts w:ascii="Arial" w:eastAsia="Times New Roman" w:hAnsi="Arial" w:cs="Arial"/>
          <w:color w:val="000000"/>
        </w:rPr>
        <w:t xml:space="preserve"> process by which </w:t>
      </w:r>
      <w:r w:rsidR="00D84E44">
        <w:rPr>
          <w:rFonts w:ascii="Arial" w:eastAsia="Times New Roman" w:hAnsi="Arial" w:cs="Arial"/>
          <w:color w:val="000000"/>
        </w:rPr>
        <w:t>all other weapons of mass destruction -chemical, biological, landmines and cluster munitions- have been</w:t>
      </w:r>
      <w:r w:rsidR="008D3030">
        <w:rPr>
          <w:rFonts w:ascii="Arial" w:eastAsia="Times New Roman" w:hAnsi="Arial" w:cs="Arial"/>
          <w:color w:val="000000"/>
        </w:rPr>
        <w:t xml:space="preserve"> </w:t>
      </w:r>
      <w:r w:rsidR="00200C8C">
        <w:rPr>
          <w:rFonts w:ascii="Arial" w:eastAsia="Times New Roman" w:hAnsi="Arial" w:cs="Arial"/>
          <w:color w:val="000000"/>
        </w:rPr>
        <w:t>abolished.</w:t>
      </w:r>
      <w:r w:rsidR="00D84E44">
        <w:rPr>
          <w:rFonts w:ascii="Arial" w:eastAsia="Times New Roman" w:hAnsi="Arial" w:cs="Arial"/>
          <w:color w:val="000000"/>
        </w:rPr>
        <w:t xml:space="preserve"> </w:t>
      </w:r>
      <w:r w:rsidR="001579DA">
        <w:rPr>
          <w:rFonts w:ascii="Arial" w:eastAsia="Times New Roman" w:hAnsi="Arial" w:cs="Arial"/>
          <w:color w:val="000000"/>
        </w:rPr>
        <w:t xml:space="preserve">Currently, there are no states boasting of being chemical </w:t>
      </w:r>
      <w:r w:rsidR="008D3030">
        <w:rPr>
          <w:rFonts w:ascii="Arial" w:eastAsia="Times New Roman" w:hAnsi="Arial" w:cs="Arial"/>
          <w:color w:val="000000"/>
        </w:rPr>
        <w:t xml:space="preserve">weapons </w:t>
      </w:r>
      <w:r w:rsidR="001579DA">
        <w:rPr>
          <w:rFonts w:ascii="Arial" w:eastAsia="Times New Roman" w:hAnsi="Arial" w:cs="Arial"/>
          <w:color w:val="000000"/>
        </w:rPr>
        <w:t xml:space="preserve">powers or of using biological weapons in their security doctrines. </w:t>
      </w:r>
      <w:r w:rsidR="00303D3F">
        <w:rPr>
          <w:rFonts w:ascii="Arial" w:eastAsia="Times New Roman" w:hAnsi="Arial" w:cs="Arial"/>
          <w:color w:val="000000"/>
        </w:rPr>
        <w:t>This is because a</w:t>
      </w:r>
      <w:r w:rsidR="001579DA">
        <w:rPr>
          <w:rFonts w:ascii="Arial" w:eastAsia="Times New Roman" w:hAnsi="Arial" w:cs="Arial"/>
          <w:color w:val="000000"/>
        </w:rPr>
        <w:t xml:space="preserve"> strong</w:t>
      </w:r>
      <w:r w:rsidR="00D85327">
        <w:rPr>
          <w:rFonts w:ascii="Arial" w:eastAsia="Times New Roman" w:hAnsi="Arial" w:cs="Arial"/>
          <w:color w:val="000000"/>
        </w:rPr>
        <w:t xml:space="preserve"> </w:t>
      </w:r>
      <w:r w:rsidR="00455B07">
        <w:rPr>
          <w:rFonts w:ascii="Arial" w:eastAsia="Times New Roman" w:hAnsi="Arial" w:cs="Arial"/>
          <w:color w:val="000000"/>
        </w:rPr>
        <w:t xml:space="preserve">international norm and </w:t>
      </w:r>
      <w:r w:rsidR="000A5E63">
        <w:rPr>
          <w:rFonts w:ascii="Arial" w:eastAsia="Times New Roman" w:hAnsi="Arial" w:cs="Arial"/>
          <w:color w:val="000000"/>
        </w:rPr>
        <w:t xml:space="preserve">a </w:t>
      </w:r>
      <w:r w:rsidR="00455B07">
        <w:rPr>
          <w:rFonts w:ascii="Arial" w:eastAsia="Times New Roman" w:hAnsi="Arial" w:cs="Arial"/>
          <w:color w:val="000000"/>
        </w:rPr>
        <w:t>climate of moral condemnation</w:t>
      </w:r>
      <w:r w:rsidR="00E12FA0">
        <w:rPr>
          <w:rFonts w:ascii="Arial" w:eastAsia="Times New Roman" w:hAnsi="Arial" w:cs="Arial"/>
          <w:color w:val="000000"/>
        </w:rPr>
        <w:t xml:space="preserve"> have been effective in making these claims taboo</w:t>
      </w:r>
      <w:r w:rsidR="00EA4274">
        <w:rPr>
          <w:rFonts w:ascii="Arial" w:eastAsia="Times New Roman" w:hAnsi="Arial" w:cs="Arial"/>
          <w:color w:val="000000"/>
        </w:rPr>
        <w:t>. And this is precisely how this treaty is already starting to take effect</w:t>
      </w:r>
      <w:r w:rsidR="00AC7669">
        <w:rPr>
          <w:rFonts w:ascii="Arial" w:eastAsia="Times New Roman" w:hAnsi="Arial" w:cs="Arial"/>
          <w:color w:val="000000"/>
        </w:rPr>
        <w:t>, even before its entry into force</w:t>
      </w:r>
      <w:r w:rsidR="00EA4274">
        <w:rPr>
          <w:rFonts w:ascii="Arial" w:eastAsia="Times New Roman" w:hAnsi="Arial" w:cs="Arial"/>
          <w:color w:val="000000"/>
        </w:rPr>
        <w:t>.</w:t>
      </w:r>
    </w:p>
    <w:p w14:paraId="5BD65EEE" w14:textId="381F0FE8" w:rsidR="00EA4274" w:rsidRDefault="00EA4274" w:rsidP="0015653E">
      <w:pPr>
        <w:spacing w:after="0" w:line="240" w:lineRule="auto"/>
        <w:jc w:val="both"/>
        <w:textAlignment w:val="baseline"/>
        <w:rPr>
          <w:rFonts w:ascii="Arial" w:eastAsia="Times New Roman" w:hAnsi="Arial" w:cs="Arial"/>
          <w:color w:val="000000"/>
        </w:rPr>
      </w:pPr>
    </w:p>
    <w:p w14:paraId="1AB1F972" w14:textId="487BD379" w:rsidR="00EA4274" w:rsidRPr="00401521" w:rsidRDefault="00EA4274" w:rsidP="0015653E">
      <w:p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Nowadays, power and prestige are</w:t>
      </w:r>
      <w:r w:rsidR="003C589B">
        <w:rPr>
          <w:rFonts w:ascii="Arial" w:eastAsia="Times New Roman" w:hAnsi="Arial" w:cs="Arial"/>
          <w:color w:val="000000"/>
        </w:rPr>
        <w:t xml:space="preserve"> less associated to destructive power, impositions and threats, and ever more associated </w:t>
      </w:r>
      <w:r w:rsidR="00B64E41">
        <w:rPr>
          <w:rFonts w:ascii="Arial" w:eastAsia="Times New Roman" w:hAnsi="Arial" w:cs="Arial"/>
          <w:color w:val="000000"/>
        </w:rPr>
        <w:t xml:space="preserve">to the ability to </w:t>
      </w:r>
      <w:r w:rsidR="002D09EB">
        <w:rPr>
          <w:rFonts w:ascii="Arial" w:eastAsia="Times New Roman" w:hAnsi="Arial" w:cs="Arial"/>
          <w:color w:val="000000"/>
        </w:rPr>
        <w:t>create dialogue, build bridges and</w:t>
      </w:r>
      <w:r w:rsidR="0041776D">
        <w:rPr>
          <w:rFonts w:ascii="Arial" w:eastAsia="Times New Roman" w:hAnsi="Arial" w:cs="Arial"/>
          <w:color w:val="000000"/>
        </w:rPr>
        <w:t xml:space="preserve"> come to agreements. </w:t>
      </w:r>
      <w:r w:rsidR="00303D3F">
        <w:rPr>
          <w:rFonts w:ascii="Arial" w:eastAsia="Times New Roman" w:hAnsi="Arial" w:cs="Arial"/>
          <w:color w:val="000000"/>
        </w:rPr>
        <w:t xml:space="preserve">The </w:t>
      </w:r>
      <w:r w:rsidR="00114A14">
        <w:rPr>
          <w:rFonts w:ascii="Arial" w:eastAsia="Times New Roman" w:hAnsi="Arial" w:cs="Arial"/>
          <w:color w:val="000000"/>
        </w:rPr>
        <w:t xml:space="preserve">threat of imminent nuclear war makes less sense than ever right now, and, in </w:t>
      </w:r>
      <w:r w:rsidR="00E72BA7">
        <w:rPr>
          <w:rFonts w:ascii="Arial" w:eastAsia="Times New Roman" w:hAnsi="Arial" w:cs="Arial"/>
          <w:color w:val="000000"/>
        </w:rPr>
        <w:t>l</w:t>
      </w:r>
      <w:r w:rsidR="007B7777">
        <w:rPr>
          <w:rFonts w:ascii="Arial" w:eastAsia="Times New Roman" w:hAnsi="Arial" w:cs="Arial"/>
          <w:color w:val="000000"/>
        </w:rPr>
        <w:t xml:space="preserve">ight of the world’s </w:t>
      </w:r>
      <w:r w:rsidR="00BF20BC">
        <w:rPr>
          <w:rFonts w:ascii="Arial" w:eastAsia="Times New Roman" w:hAnsi="Arial" w:cs="Arial"/>
          <w:color w:val="000000"/>
        </w:rPr>
        <w:t xml:space="preserve">current crisis, </w:t>
      </w:r>
      <w:r w:rsidR="003054C2">
        <w:rPr>
          <w:rFonts w:ascii="Arial" w:eastAsia="Times New Roman" w:hAnsi="Arial" w:cs="Arial"/>
          <w:color w:val="000000"/>
        </w:rPr>
        <w:t>spending the yearly sum</w:t>
      </w:r>
      <w:r w:rsidR="0032697F">
        <w:rPr>
          <w:rFonts w:ascii="Arial" w:eastAsia="Times New Roman" w:hAnsi="Arial" w:cs="Arial"/>
          <w:color w:val="000000"/>
        </w:rPr>
        <w:t xml:space="preserve"> of</w:t>
      </w:r>
      <w:r w:rsidR="003054C2">
        <w:rPr>
          <w:rFonts w:ascii="Arial" w:eastAsia="Times New Roman" w:hAnsi="Arial" w:cs="Arial"/>
          <w:color w:val="000000"/>
        </w:rPr>
        <w:t xml:space="preserve"> </w:t>
      </w:r>
      <w:r w:rsidR="00483A46">
        <w:rPr>
          <w:rFonts w:ascii="Arial" w:eastAsia="Times New Roman" w:hAnsi="Arial" w:cs="Arial"/>
          <w:color w:val="000000"/>
        </w:rPr>
        <w:t>116 billion dollars</w:t>
      </w:r>
      <w:r w:rsidR="00BF20BC">
        <w:rPr>
          <w:rFonts w:ascii="Arial" w:eastAsia="Times New Roman" w:hAnsi="Arial" w:cs="Arial"/>
          <w:color w:val="000000"/>
        </w:rPr>
        <w:t xml:space="preserve"> </w:t>
      </w:r>
      <w:r w:rsidR="003054C2">
        <w:rPr>
          <w:rFonts w:ascii="Arial" w:eastAsia="Times New Roman" w:hAnsi="Arial" w:cs="Arial"/>
          <w:color w:val="000000"/>
        </w:rPr>
        <w:t xml:space="preserve">in </w:t>
      </w:r>
      <w:r w:rsidR="00FA644E">
        <w:rPr>
          <w:rFonts w:ascii="Arial" w:eastAsia="Times New Roman" w:hAnsi="Arial" w:cs="Arial"/>
          <w:color w:val="000000"/>
        </w:rPr>
        <w:t xml:space="preserve">the maintenance and </w:t>
      </w:r>
      <w:r w:rsidR="00FA644E">
        <w:rPr>
          <w:rFonts w:ascii="Arial" w:eastAsia="Times New Roman" w:hAnsi="Arial" w:cs="Arial"/>
          <w:color w:val="000000"/>
        </w:rPr>
        <w:lastRenderedPageBreak/>
        <w:t>modernization of the world’s nuclear arsenal</w:t>
      </w:r>
      <w:r w:rsidR="003054C2">
        <w:rPr>
          <w:rFonts w:ascii="Arial" w:eastAsia="Times New Roman" w:hAnsi="Arial" w:cs="Arial"/>
          <w:color w:val="000000"/>
        </w:rPr>
        <w:t xml:space="preserve"> is beyond ludicrous</w:t>
      </w:r>
      <w:r w:rsidR="009F6903">
        <w:rPr>
          <w:rFonts w:ascii="Arial" w:eastAsia="Times New Roman" w:hAnsi="Arial" w:cs="Arial"/>
          <w:color w:val="000000"/>
        </w:rPr>
        <w:t xml:space="preserve">. </w:t>
      </w:r>
      <w:r w:rsidR="00EC15B1">
        <w:rPr>
          <w:rFonts w:ascii="Arial" w:eastAsia="Times New Roman" w:hAnsi="Arial" w:cs="Arial"/>
          <w:color w:val="000000"/>
        </w:rPr>
        <w:t>It is urgent to give peace a chance. It is urgent to move towards nuclear disarmament and ban nuclear weapons.</w:t>
      </w:r>
    </w:p>
    <w:p w14:paraId="2B4B74AA" w14:textId="77777777" w:rsidR="00D06A13" w:rsidRDefault="00D06A13" w:rsidP="0015653E">
      <w:pPr>
        <w:spacing w:after="0" w:line="240" w:lineRule="auto"/>
        <w:jc w:val="both"/>
        <w:textAlignment w:val="baseline"/>
        <w:rPr>
          <w:rFonts w:ascii="Arial" w:eastAsia="Times New Roman" w:hAnsi="Arial" w:cs="Arial"/>
          <w:color w:val="000000"/>
        </w:rPr>
      </w:pPr>
    </w:p>
    <w:p w14:paraId="373D2369" w14:textId="47A40637" w:rsidR="004138BB" w:rsidRDefault="00D06A13" w:rsidP="0015653E">
      <w:pPr>
        <w:jc w:val="both"/>
        <w:rPr>
          <w:rFonts w:ascii="Arial" w:eastAsia="Times New Roman" w:hAnsi="Arial" w:cs="Arial"/>
          <w:color w:val="000000"/>
        </w:rPr>
      </w:pPr>
      <w:r w:rsidRPr="000F7E3C">
        <w:rPr>
          <w:rFonts w:ascii="Arial" w:eastAsia="Times New Roman" w:hAnsi="Arial" w:cs="Arial"/>
          <w:color w:val="000000"/>
        </w:rPr>
        <w:t xml:space="preserve">The failure to face the threat posed by COVID-19 turned out to be </w:t>
      </w:r>
      <w:r w:rsidR="000A7D21">
        <w:rPr>
          <w:rFonts w:ascii="Arial" w:eastAsia="Times New Roman" w:hAnsi="Arial" w:cs="Arial"/>
          <w:color w:val="000000"/>
        </w:rPr>
        <w:t>disastrous</w:t>
      </w:r>
      <w:r w:rsidRPr="000F7E3C">
        <w:rPr>
          <w:rFonts w:ascii="Arial" w:eastAsia="Times New Roman" w:hAnsi="Arial" w:cs="Arial"/>
          <w:color w:val="000000"/>
        </w:rPr>
        <w:t>, but the continued negligence of governments in similarly ignoring the nuclear threat will be far worse.</w:t>
      </w:r>
      <w:r w:rsidR="00DA39B6">
        <w:rPr>
          <w:rFonts w:ascii="Arial" w:eastAsia="Times New Roman" w:hAnsi="Arial" w:cs="Arial"/>
          <w:color w:val="000000"/>
        </w:rPr>
        <w:t xml:space="preserve"> The silver lining with this</w:t>
      </w:r>
      <w:r w:rsidR="004138BB">
        <w:rPr>
          <w:rFonts w:ascii="Arial" w:eastAsia="Times New Roman" w:hAnsi="Arial" w:cs="Arial"/>
          <w:color w:val="000000"/>
        </w:rPr>
        <w:t xml:space="preserve"> pandemic </w:t>
      </w:r>
      <w:r w:rsidR="00DA39B6">
        <w:rPr>
          <w:rFonts w:ascii="Arial" w:eastAsia="Times New Roman" w:hAnsi="Arial" w:cs="Arial"/>
          <w:color w:val="000000"/>
        </w:rPr>
        <w:t>is that hum</w:t>
      </w:r>
      <w:r w:rsidR="006145D1">
        <w:rPr>
          <w:rFonts w:ascii="Arial" w:eastAsia="Times New Roman" w:hAnsi="Arial" w:cs="Arial"/>
          <w:color w:val="000000"/>
        </w:rPr>
        <w:t xml:space="preserve">anity </w:t>
      </w:r>
      <w:r w:rsidR="009C46E8">
        <w:rPr>
          <w:rFonts w:ascii="Arial" w:eastAsia="Times New Roman" w:hAnsi="Arial" w:cs="Arial"/>
          <w:color w:val="000000"/>
        </w:rPr>
        <w:t xml:space="preserve">has a chance to </w:t>
      </w:r>
      <w:r w:rsidR="003831DF">
        <w:rPr>
          <w:rFonts w:ascii="Arial" w:eastAsia="Times New Roman" w:hAnsi="Arial" w:cs="Arial"/>
          <w:color w:val="000000"/>
        </w:rPr>
        <w:t xml:space="preserve">finally </w:t>
      </w:r>
      <w:r w:rsidR="006145D1">
        <w:rPr>
          <w:rFonts w:ascii="Arial" w:eastAsia="Times New Roman" w:hAnsi="Arial" w:cs="Arial"/>
          <w:color w:val="000000"/>
        </w:rPr>
        <w:t xml:space="preserve">open its eyes to </w:t>
      </w:r>
      <w:r w:rsidR="00F45D43">
        <w:rPr>
          <w:rFonts w:ascii="Arial" w:eastAsia="Times New Roman" w:hAnsi="Arial" w:cs="Arial"/>
          <w:color w:val="000000"/>
        </w:rPr>
        <w:t>the warnings of science, to the latent risk of catastrophe that we are in, and to the</w:t>
      </w:r>
      <w:r w:rsidR="003831DF">
        <w:rPr>
          <w:rFonts w:ascii="Arial" w:eastAsia="Times New Roman" w:hAnsi="Arial" w:cs="Arial"/>
          <w:color w:val="000000"/>
        </w:rPr>
        <w:t xml:space="preserve"> urgent</w:t>
      </w:r>
      <w:r w:rsidR="00F45D43">
        <w:rPr>
          <w:rFonts w:ascii="Arial" w:eastAsia="Times New Roman" w:hAnsi="Arial" w:cs="Arial"/>
          <w:color w:val="000000"/>
        </w:rPr>
        <w:t xml:space="preserve"> need </w:t>
      </w:r>
      <w:r w:rsidR="009E7A24">
        <w:rPr>
          <w:rFonts w:ascii="Arial" w:eastAsia="Times New Roman" w:hAnsi="Arial" w:cs="Arial"/>
          <w:color w:val="000000"/>
        </w:rPr>
        <w:t>for</w:t>
      </w:r>
      <w:r w:rsidR="00F45D43">
        <w:rPr>
          <w:rFonts w:ascii="Arial" w:eastAsia="Times New Roman" w:hAnsi="Arial" w:cs="Arial"/>
          <w:color w:val="000000"/>
        </w:rPr>
        <w:t xml:space="preserve"> cooperation and peace.</w:t>
      </w:r>
      <w:r w:rsidR="00DE6F9A">
        <w:rPr>
          <w:rFonts w:ascii="Arial" w:eastAsia="Times New Roman" w:hAnsi="Arial" w:cs="Arial"/>
          <w:color w:val="000000"/>
        </w:rPr>
        <w:t xml:space="preserve"> Our plea to policy makers is </w:t>
      </w:r>
      <w:r w:rsidR="00BB6DC3">
        <w:rPr>
          <w:rFonts w:ascii="Arial" w:eastAsia="Times New Roman" w:hAnsi="Arial" w:cs="Arial"/>
          <w:color w:val="000000"/>
        </w:rPr>
        <w:t>to b</w:t>
      </w:r>
      <w:r w:rsidR="00DE6F9A">
        <w:rPr>
          <w:rFonts w:ascii="Arial" w:eastAsia="Times New Roman" w:hAnsi="Arial" w:cs="Arial"/>
          <w:color w:val="000000"/>
        </w:rPr>
        <w:t>e of the side of science, evidence and common sense. The alternative, as</w:t>
      </w:r>
      <w:r w:rsidR="003831DF">
        <w:rPr>
          <w:rFonts w:ascii="Arial" w:eastAsia="Times New Roman" w:hAnsi="Arial" w:cs="Arial"/>
          <w:color w:val="000000"/>
        </w:rPr>
        <w:t xml:space="preserve"> </w:t>
      </w:r>
      <w:r w:rsidR="00F16A71">
        <w:rPr>
          <w:rFonts w:ascii="Arial" w:eastAsia="Times New Roman" w:hAnsi="Arial" w:cs="Arial"/>
          <w:color w:val="000000"/>
        </w:rPr>
        <w:t>we now know all too well</w:t>
      </w:r>
      <w:r w:rsidR="00DE6F9A">
        <w:rPr>
          <w:rFonts w:ascii="Arial" w:eastAsia="Times New Roman" w:hAnsi="Arial" w:cs="Arial"/>
          <w:color w:val="000000"/>
        </w:rPr>
        <w:t>, is catastroph</w:t>
      </w:r>
      <w:r w:rsidR="006A0F24">
        <w:rPr>
          <w:rFonts w:ascii="Arial" w:eastAsia="Times New Roman" w:hAnsi="Arial" w:cs="Arial"/>
          <w:color w:val="000000"/>
        </w:rPr>
        <w:t>ic</w:t>
      </w:r>
      <w:r w:rsidR="00DE6F9A">
        <w:rPr>
          <w:rFonts w:ascii="Arial" w:eastAsia="Times New Roman" w:hAnsi="Arial" w:cs="Arial"/>
          <w:color w:val="000000"/>
        </w:rPr>
        <w:t xml:space="preserve">. </w:t>
      </w:r>
    </w:p>
    <w:sectPr w:rsidR="00413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EE7F90"/>
    <w:multiLevelType w:val="multilevel"/>
    <w:tmpl w:val="33EE9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5A0"/>
    <w:rsid w:val="00002315"/>
    <w:rsid w:val="0003636A"/>
    <w:rsid w:val="00091749"/>
    <w:rsid w:val="0009576C"/>
    <w:rsid w:val="000A5E63"/>
    <w:rsid w:val="000A7D21"/>
    <w:rsid w:val="000B21F6"/>
    <w:rsid w:val="000D0635"/>
    <w:rsid w:val="000D3239"/>
    <w:rsid w:val="000F31BC"/>
    <w:rsid w:val="000F7E3C"/>
    <w:rsid w:val="00112CF6"/>
    <w:rsid w:val="00114A14"/>
    <w:rsid w:val="00124F99"/>
    <w:rsid w:val="00137203"/>
    <w:rsid w:val="0015653E"/>
    <w:rsid w:val="001579DA"/>
    <w:rsid w:val="00174E8C"/>
    <w:rsid w:val="00177067"/>
    <w:rsid w:val="001875B2"/>
    <w:rsid w:val="0019144B"/>
    <w:rsid w:val="001957BF"/>
    <w:rsid w:val="001B0BEB"/>
    <w:rsid w:val="001B49FF"/>
    <w:rsid w:val="001B78A3"/>
    <w:rsid w:val="001C63E4"/>
    <w:rsid w:val="001D3180"/>
    <w:rsid w:val="001F2F75"/>
    <w:rsid w:val="001F52B1"/>
    <w:rsid w:val="00200C8C"/>
    <w:rsid w:val="002170A8"/>
    <w:rsid w:val="002201BE"/>
    <w:rsid w:val="0023294A"/>
    <w:rsid w:val="00243E06"/>
    <w:rsid w:val="00257041"/>
    <w:rsid w:val="00274A37"/>
    <w:rsid w:val="00286C8C"/>
    <w:rsid w:val="002B0207"/>
    <w:rsid w:val="002D09EB"/>
    <w:rsid w:val="00303D3F"/>
    <w:rsid w:val="003054C2"/>
    <w:rsid w:val="00311B90"/>
    <w:rsid w:val="00314B54"/>
    <w:rsid w:val="00322964"/>
    <w:rsid w:val="0032697F"/>
    <w:rsid w:val="00351589"/>
    <w:rsid w:val="003831DF"/>
    <w:rsid w:val="0039695C"/>
    <w:rsid w:val="003B201F"/>
    <w:rsid w:val="003C1C12"/>
    <w:rsid w:val="003C42CA"/>
    <w:rsid w:val="003C589B"/>
    <w:rsid w:val="003D277F"/>
    <w:rsid w:val="003E45C5"/>
    <w:rsid w:val="00401521"/>
    <w:rsid w:val="004138BB"/>
    <w:rsid w:val="0041776D"/>
    <w:rsid w:val="00423FA6"/>
    <w:rsid w:val="00424194"/>
    <w:rsid w:val="0042624F"/>
    <w:rsid w:val="00435912"/>
    <w:rsid w:val="00446E0D"/>
    <w:rsid w:val="00455B07"/>
    <w:rsid w:val="00472A48"/>
    <w:rsid w:val="00477041"/>
    <w:rsid w:val="004773D9"/>
    <w:rsid w:val="00483A46"/>
    <w:rsid w:val="004A4BA5"/>
    <w:rsid w:val="004B13A2"/>
    <w:rsid w:val="004B3DC3"/>
    <w:rsid w:val="004D51FE"/>
    <w:rsid w:val="004E43DF"/>
    <w:rsid w:val="0050094E"/>
    <w:rsid w:val="005038DF"/>
    <w:rsid w:val="00505CD6"/>
    <w:rsid w:val="00505EFD"/>
    <w:rsid w:val="00534FB0"/>
    <w:rsid w:val="0054269E"/>
    <w:rsid w:val="00547D22"/>
    <w:rsid w:val="005A375D"/>
    <w:rsid w:val="006145D1"/>
    <w:rsid w:val="00623CE3"/>
    <w:rsid w:val="006758EC"/>
    <w:rsid w:val="006816A3"/>
    <w:rsid w:val="00691DF8"/>
    <w:rsid w:val="006A0F24"/>
    <w:rsid w:val="006C3909"/>
    <w:rsid w:val="006D1820"/>
    <w:rsid w:val="006E242B"/>
    <w:rsid w:val="006F4732"/>
    <w:rsid w:val="0070426C"/>
    <w:rsid w:val="007172B0"/>
    <w:rsid w:val="007375FD"/>
    <w:rsid w:val="00741919"/>
    <w:rsid w:val="00770270"/>
    <w:rsid w:val="00770C8B"/>
    <w:rsid w:val="0079595C"/>
    <w:rsid w:val="007964DA"/>
    <w:rsid w:val="00797919"/>
    <w:rsid w:val="007A05DC"/>
    <w:rsid w:val="007B05F1"/>
    <w:rsid w:val="007B4DE3"/>
    <w:rsid w:val="007B7777"/>
    <w:rsid w:val="007C42A4"/>
    <w:rsid w:val="007D1F3F"/>
    <w:rsid w:val="007D4D9B"/>
    <w:rsid w:val="007D6B22"/>
    <w:rsid w:val="007E30F7"/>
    <w:rsid w:val="007F417E"/>
    <w:rsid w:val="00824C84"/>
    <w:rsid w:val="00831AA1"/>
    <w:rsid w:val="00846EFC"/>
    <w:rsid w:val="00854BAB"/>
    <w:rsid w:val="0087509C"/>
    <w:rsid w:val="008A5692"/>
    <w:rsid w:val="008B7495"/>
    <w:rsid w:val="008D3030"/>
    <w:rsid w:val="008F00D5"/>
    <w:rsid w:val="00937416"/>
    <w:rsid w:val="00962946"/>
    <w:rsid w:val="0096397A"/>
    <w:rsid w:val="0096653B"/>
    <w:rsid w:val="009B27C3"/>
    <w:rsid w:val="009B4C2F"/>
    <w:rsid w:val="009C1BCD"/>
    <w:rsid w:val="009C46E8"/>
    <w:rsid w:val="009D6597"/>
    <w:rsid w:val="009E7A24"/>
    <w:rsid w:val="009F6903"/>
    <w:rsid w:val="00A03813"/>
    <w:rsid w:val="00A25F4B"/>
    <w:rsid w:val="00A30286"/>
    <w:rsid w:val="00A32F66"/>
    <w:rsid w:val="00A363C0"/>
    <w:rsid w:val="00A44BF1"/>
    <w:rsid w:val="00A57B53"/>
    <w:rsid w:val="00A647B0"/>
    <w:rsid w:val="00A6774C"/>
    <w:rsid w:val="00A8104C"/>
    <w:rsid w:val="00A97111"/>
    <w:rsid w:val="00AB295A"/>
    <w:rsid w:val="00AC5737"/>
    <w:rsid w:val="00AC7669"/>
    <w:rsid w:val="00AD55C7"/>
    <w:rsid w:val="00AF6275"/>
    <w:rsid w:val="00AF6DCD"/>
    <w:rsid w:val="00B50665"/>
    <w:rsid w:val="00B527FC"/>
    <w:rsid w:val="00B57CC9"/>
    <w:rsid w:val="00B63CBC"/>
    <w:rsid w:val="00B64E41"/>
    <w:rsid w:val="00BA0892"/>
    <w:rsid w:val="00BB6DC3"/>
    <w:rsid w:val="00BD1DF6"/>
    <w:rsid w:val="00BF20BC"/>
    <w:rsid w:val="00BF6AF5"/>
    <w:rsid w:val="00C53245"/>
    <w:rsid w:val="00C747FC"/>
    <w:rsid w:val="00C84870"/>
    <w:rsid w:val="00C9004D"/>
    <w:rsid w:val="00CD1266"/>
    <w:rsid w:val="00CF409F"/>
    <w:rsid w:val="00D06A13"/>
    <w:rsid w:val="00D06E90"/>
    <w:rsid w:val="00D145A5"/>
    <w:rsid w:val="00D17EDA"/>
    <w:rsid w:val="00D20E3E"/>
    <w:rsid w:val="00D21773"/>
    <w:rsid w:val="00D2193D"/>
    <w:rsid w:val="00D838D7"/>
    <w:rsid w:val="00D843A8"/>
    <w:rsid w:val="00D84E44"/>
    <w:rsid w:val="00D85327"/>
    <w:rsid w:val="00DA39B6"/>
    <w:rsid w:val="00DB082C"/>
    <w:rsid w:val="00DD5097"/>
    <w:rsid w:val="00DE6F9A"/>
    <w:rsid w:val="00DE7004"/>
    <w:rsid w:val="00E12FA0"/>
    <w:rsid w:val="00E37DB5"/>
    <w:rsid w:val="00E44416"/>
    <w:rsid w:val="00E5251C"/>
    <w:rsid w:val="00E65420"/>
    <w:rsid w:val="00E6709D"/>
    <w:rsid w:val="00E72BA7"/>
    <w:rsid w:val="00EA4274"/>
    <w:rsid w:val="00EC15B1"/>
    <w:rsid w:val="00EF504B"/>
    <w:rsid w:val="00F029A3"/>
    <w:rsid w:val="00F16A71"/>
    <w:rsid w:val="00F170EF"/>
    <w:rsid w:val="00F21F63"/>
    <w:rsid w:val="00F255A0"/>
    <w:rsid w:val="00F33269"/>
    <w:rsid w:val="00F45D43"/>
    <w:rsid w:val="00F61CFD"/>
    <w:rsid w:val="00F7048B"/>
    <w:rsid w:val="00F7547B"/>
    <w:rsid w:val="00F87954"/>
    <w:rsid w:val="00FA2687"/>
    <w:rsid w:val="00FA644E"/>
    <w:rsid w:val="00FC3420"/>
    <w:rsid w:val="00FC778C"/>
    <w:rsid w:val="00FD0466"/>
    <w:rsid w:val="00FD6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9F2D2"/>
  <w15:chartTrackingRefBased/>
  <w15:docId w15:val="{C71A22CB-3157-444C-86E3-6F48EB22A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7E3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816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6A3"/>
    <w:rPr>
      <w:rFonts w:ascii="Segoe UI" w:hAnsi="Segoe UI" w:cs="Segoe UI"/>
      <w:sz w:val="18"/>
      <w:szCs w:val="18"/>
    </w:rPr>
  </w:style>
  <w:style w:type="character" w:styleId="CommentReference">
    <w:name w:val="annotation reference"/>
    <w:basedOn w:val="DefaultParagraphFont"/>
    <w:uiPriority w:val="99"/>
    <w:semiHidden/>
    <w:unhideWhenUsed/>
    <w:rsid w:val="00124F99"/>
    <w:rPr>
      <w:sz w:val="16"/>
      <w:szCs w:val="16"/>
    </w:rPr>
  </w:style>
  <w:style w:type="paragraph" w:styleId="CommentText">
    <w:name w:val="annotation text"/>
    <w:basedOn w:val="Normal"/>
    <w:link w:val="CommentTextChar"/>
    <w:uiPriority w:val="99"/>
    <w:semiHidden/>
    <w:unhideWhenUsed/>
    <w:rsid w:val="00124F99"/>
    <w:pPr>
      <w:spacing w:line="240" w:lineRule="auto"/>
    </w:pPr>
    <w:rPr>
      <w:sz w:val="20"/>
      <w:szCs w:val="20"/>
    </w:rPr>
  </w:style>
  <w:style w:type="character" w:customStyle="1" w:styleId="CommentTextChar">
    <w:name w:val="Comment Text Char"/>
    <w:basedOn w:val="DefaultParagraphFont"/>
    <w:link w:val="CommentText"/>
    <w:uiPriority w:val="99"/>
    <w:semiHidden/>
    <w:rsid w:val="00124F99"/>
    <w:rPr>
      <w:sz w:val="20"/>
      <w:szCs w:val="20"/>
    </w:rPr>
  </w:style>
  <w:style w:type="paragraph" w:styleId="CommentSubject">
    <w:name w:val="annotation subject"/>
    <w:basedOn w:val="CommentText"/>
    <w:next w:val="CommentText"/>
    <w:link w:val="CommentSubjectChar"/>
    <w:uiPriority w:val="99"/>
    <w:semiHidden/>
    <w:unhideWhenUsed/>
    <w:rsid w:val="00124F99"/>
    <w:rPr>
      <w:b/>
      <w:bCs/>
    </w:rPr>
  </w:style>
  <w:style w:type="character" w:customStyle="1" w:styleId="CommentSubjectChar">
    <w:name w:val="Comment Subject Char"/>
    <w:basedOn w:val="CommentTextChar"/>
    <w:link w:val="CommentSubject"/>
    <w:uiPriority w:val="99"/>
    <w:semiHidden/>
    <w:rsid w:val="00124F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500008">
      <w:bodyDiv w:val="1"/>
      <w:marLeft w:val="0"/>
      <w:marRight w:val="0"/>
      <w:marTop w:val="0"/>
      <w:marBottom w:val="0"/>
      <w:divBdr>
        <w:top w:val="none" w:sz="0" w:space="0" w:color="auto"/>
        <w:left w:val="none" w:sz="0" w:space="0" w:color="auto"/>
        <w:bottom w:val="none" w:sz="0" w:space="0" w:color="auto"/>
        <w:right w:val="none" w:sz="0" w:space="0" w:color="auto"/>
      </w:divBdr>
    </w:div>
    <w:div w:id="104590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567759193EFA46BAFE5E3E8D9589DD" ma:contentTypeVersion="13" ma:contentTypeDescription="Create a new document." ma:contentTypeScope="" ma:versionID="b7fa7b421cc711693be6ad79884f4963">
  <xsd:schema xmlns:xsd="http://www.w3.org/2001/XMLSchema" xmlns:xs="http://www.w3.org/2001/XMLSchema" xmlns:p="http://schemas.microsoft.com/office/2006/metadata/properties" xmlns:ns3="24d1a7f2-5153-47c1-9b5a-ada29c3778bd" xmlns:ns4="524e83eb-9a10-4d62-b2c6-58ba718111f7" targetNamespace="http://schemas.microsoft.com/office/2006/metadata/properties" ma:root="true" ma:fieldsID="86ace8715095248e17b51636c4ebd313" ns3:_="" ns4:_="">
    <xsd:import namespace="24d1a7f2-5153-47c1-9b5a-ada29c3778bd"/>
    <xsd:import namespace="524e83eb-9a10-4d62-b2c6-58ba718111f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d1a7f2-5153-47c1-9b5a-ada29c3778b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4e83eb-9a10-4d62-b2c6-58ba718111f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A89343-A6C7-44DC-8B78-DD983FE36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d1a7f2-5153-47c1-9b5a-ada29c3778bd"/>
    <ds:schemaRef ds:uri="524e83eb-9a10-4d62-b2c6-58ba71811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5E3C40-FC10-4D50-AA76-AD8CE8959552}">
  <ds:schemaRefs>
    <ds:schemaRef ds:uri="http://schemas.microsoft.com/sharepoint/v3/contenttype/forms"/>
  </ds:schemaRefs>
</ds:datastoreItem>
</file>

<file path=customXml/itemProps3.xml><?xml version="1.0" encoding="utf-8"?>
<ds:datastoreItem xmlns:ds="http://schemas.openxmlformats.org/officeDocument/2006/customXml" ds:itemID="{71C1C604-8668-4C20-85FD-A089F43F2A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1207</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 1</dc:creator>
  <cp:keywords/>
  <dc:description/>
  <cp:lastModifiedBy>Joseph Gerson</cp:lastModifiedBy>
  <cp:revision>4</cp:revision>
  <dcterms:created xsi:type="dcterms:W3CDTF">2020-04-21T13:10:00Z</dcterms:created>
  <dcterms:modified xsi:type="dcterms:W3CDTF">2020-04-27T20:24:00Z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0x010100C7567759193EFA46BAFE5E3E8D9589DD</vt:lpwstr>
  </property>
</Properties>
</file>