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34B34" w14:textId="43797875" w:rsidR="0053123A" w:rsidRDefault="0053123A" w:rsidP="002B171C">
      <w:pPr>
        <w:spacing w:after="0" w:line="480" w:lineRule="auto"/>
        <w:rPr>
          <w:rFonts w:ascii="Georgia" w:hAnsi="Georgia"/>
          <w:sz w:val="24"/>
          <w:szCs w:val="24"/>
        </w:rPr>
      </w:pPr>
      <w:r>
        <w:rPr>
          <w:rFonts w:ascii="Georgia" w:hAnsi="Georgia"/>
          <w:sz w:val="24"/>
          <w:szCs w:val="24"/>
        </w:rPr>
        <w:t xml:space="preserve">After the Post-Cold War Era: </w:t>
      </w:r>
      <w:r w:rsidR="00EE74EA">
        <w:rPr>
          <w:rFonts w:ascii="Georgia" w:hAnsi="Georgia"/>
          <w:sz w:val="24"/>
          <w:szCs w:val="24"/>
        </w:rPr>
        <w:t>Geostrategic Dynamics of the</w:t>
      </w:r>
      <w:r w:rsidR="003D71C9">
        <w:rPr>
          <w:rFonts w:ascii="Georgia" w:hAnsi="Georgia"/>
          <w:sz w:val="24"/>
          <w:szCs w:val="24"/>
        </w:rPr>
        <w:t xml:space="preserve"> Interregnum &amp; </w:t>
      </w:r>
      <w:r w:rsidR="00EE74EA">
        <w:rPr>
          <w:rFonts w:ascii="Georgia" w:hAnsi="Georgia"/>
          <w:sz w:val="24"/>
          <w:szCs w:val="24"/>
        </w:rPr>
        <w:t>A</w:t>
      </w:r>
      <w:r w:rsidR="00473445">
        <w:rPr>
          <w:rFonts w:ascii="Georgia" w:hAnsi="Georgia"/>
          <w:sz w:val="24"/>
          <w:szCs w:val="24"/>
        </w:rPr>
        <w:t xml:space="preserve"> Vision </w:t>
      </w:r>
      <w:r w:rsidR="00CD166A">
        <w:rPr>
          <w:rFonts w:ascii="Georgia" w:hAnsi="Georgia"/>
          <w:sz w:val="24"/>
          <w:szCs w:val="24"/>
        </w:rPr>
        <w:t>for</w:t>
      </w:r>
      <w:r w:rsidR="00473445">
        <w:rPr>
          <w:rFonts w:ascii="Georgia" w:hAnsi="Georgia"/>
          <w:sz w:val="24"/>
          <w:szCs w:val="24"/>
        </w:rPr>
        <w:t xml:space="preserve"> </w:t>
      </w:r>
      <w:r w:rsidR="002043A0">
        <w:rPr>
          <w:rFonts w:ascii="Georgia" w:hAnsi="Georgia"/>
          <w:sz w:val="24"/>
          <w:szCs w:val="24"/>
        </w:rPr>
        <w:t xml:space="preserve">Eurasian </w:t>
      </w:r>
      <w:r w:rsidR="00473445">
        <w:rPr>
          <w:rFonts w:ascii="Georgia" w:hAnsi="Georgia"/>
          <w:sz w:val="24"/>
          <w:szCs w:val="24"/>
        </w:rPr>
        <w:t>Common Security Diplomacy</w:t>
      </w:r>
      <w:r>
        <w:rPr>
          <w:rFonts w:ascii="Georgia" w:hAnsi="Georgia"/>
          <w:sz w:val="24"/>
          <w:szCs w:val="24"/>
        </w:rPr>
        <w:t xml:space="preserve"> </w:t>
      </w:r>
    </w:p>
    <w:p w14:paraId="1FE65340" w14:textId="22B89B1C" w:rsidR="00FD57A5" w:rsidRPr="00201ACC" w:rsidRDefault="00FD57A5" w:rsidP="002B171C">
      <w:pPr>
        <w:spacing w:after="0" w:line="480" w:lineRule="auto"/>
        <w:rPr>
          <w:rFonts w:ascii="Georgia" w:hAnsi="Georgia"/>
          <w:sz w:val="24"/>
          <w:szCs w:val="24"/>
        </w:rPr>
      </w:pPr>
      <w:r w:rsidRPr="00201ACC">
        <w:rPr>
          <w:rFonts w:ascii="Georgia" w:hAnsi="Georgia"/>
          <w:sz w:val="24"/>
          <w:szCs w:val="24"/>
        </w:rPr>
        <w:t xml:space="preserve">Eurasia Common Security </w:t>
      </w:r>
      <w:r w:rsidR="008A3239">
        <w:rPr>
          <w:rFonts w:ascii="Georgia" w:hAnsi="Georgia"/>
          <w:sz w:val="24"/>
          <w:szCs w:val="24"/>
        </w:rPr>
        <w:t>Workshop</w:t>
      </w:r>
    </w:p>
    <w:p w14:paraId="64C440D3" w14:textId="60C6CC4C" w:rsidR="00FD57A5" w:rsidRPr="00201ACC" w:rsidRDefault="007B110A" w:rsidP="002B171C">
      <w:pPr>
        <w:spacing w:after="0" w:line="480" w:lineRule="auto"/>
        <w:rPr>
          <w:rFonts w:ascii="Georgia" w:hAnsi="Georgia"/>
          <w:sz w:val="24"/>
          <w:szCs w:val="24"/>
        </w:rPr>
      </w:pPr>
      <w:r w:rsidRPr="00201ACC">
        <w:rPr>
          <w:rFonts w:ascii="Georgia" w:hAnsi="Georgia"/>
          <w:sz w:val="24"/>
          <w:szCs w:val="24"/>
        </w:rPr>
        <w:t xml:space="preserve">Berlin, </w:t>
      </w:r>
      <w:r w:rsidR="00505843" w:rsidRPr="00201ACC">
        <w:rPr>
          <w:rFonts w:ascii="Georgia" w:hAnsi="Georgia"/>
          <w:sz w:val="24"/>
          <w:szCs w:val="24"/>
        </w:rPr>
        <w:t xml:space="preserve">September </w:t>
      </w:r>
      <w:r w:rsidR="00015997">
        <w:rPr>
          <w:rFonts w:ascii="Georgia" w:hAnsi="Georgia"/>
          <w:sz w:val="24"/>
          <w:szCs w:val="24"/>
        </w:rPr>
        <w:t>2</w:t>
      </w:r>
      <w:r w:rsidR="008A3239">
        <w:rPr>
          <w:rFonts w:ascii="Georgia" w:hAnsi="Georgia"/>
          <w:sz w:val="24"/>
          <w:szCs w:val="24"/>
        </w:rPr>
        <w:t>3</w:t>
      </w:r>
      <w:r w:rsidR="00505843" w:rsidRPr="00201ACC">
        <w:rPr>
          <w:rFonts w:ascii="Georgia" w:hAnsi="Georgia"/>
          <w:sz w:val="24"/>
          <w:szCs w:val="24"/>
        </w:rPr>
        <w:t>, 2019</w:t>
      </w:r>
    </w:p>
    <w:p w14:paraId="66D0F638" w14:textId="32748F61" w:rsidR="00381C69" w:rsidRPr="00056CF3" w:rsidRDefault="00701414" w:rsidP="002B171C">
      <w:pPr>
        <w:spacing w:after="0" w:line="480" w:lineRule="auto"/>
        <w:rPr>
          <w:rFonts w:ascii="Georgia" w:hAnsi="Georgia"/>
          <w:sz w:val="28"/>
          <w:szCs w:val="28"/>
        </w:rPr>
      </w:pPr>
      <w:r w:rsidRPr="00201ACC">
        <w:rPr>
          <w:rFonts w:ascii="Georgia" w:hAnsi="Georgia"/>
          <w:sz w:val="24"/>
          <w:szCs w:val="24"/>
        </w:rPr>
        <w:tab/>
      </w:r>
      <w:bookmarkStart w:id="0" w:name="_GoBack"/>
      <w:r w:rsidRPr="00056CF3">
        <w:rPr>
          <w:rFonts w:ascii="Georgia" w:hAnsi="Georgia"/>
          <w:sz w:val="28"/>
          <w:szCs w:val="28"/>
        </w:rPr>
        <w:t>I want to thank</w:t>
      </w:r>
      <w:r w:rsidR="00615D3C" w:rsidRPr="00056CF3">
        <w:rPr>
          <w:rFonts w:ascii="Georgia" w:hAnsi="Georgia"/>
          <w:sz w:val="28"/>
          <w:szCs w:val="28"/>
        </w:rPr>
        <w:t xml:space="preserve"> Cora Fabros, Reiner Braun and other</w:t>
      </w:r>
      <w:r w:rsidRPr="00056CF3">
        <w:rPr>
          <w:rFonts w:ascii="Georgia" w:hAnsi="Georgia"/>
          <w:sz w:val="28"/>
          <w:szCs w:val="28"/>
        </w:rPr>
        <w:t xml:space="preserve"> Workshop organizers</w:t>
      </w:r>
      <w:r w:rsidR="0066729E" w:rsidRPr="00056CF3">
        <w:rPr>
          <w:rFonts w:ascii="Georgia" w:hAnsi="Georgia"/>
          <w:sz w:val="28"/>
          <w:szCs w:val="28"/>
        </w:rPr>
        <w:t xml:space="preserve">, </w:t>
      </w:r>
      <w:r w:rsidRPr="00056CF3">
        <w:rPr>
          <w:rFonts w:ascii="Georgia" w:hAnsi="Georgia"/>
          <w:sz w:val="28"/>
          <w:szCs w:val="28"/>
        </w:rPr>
        <w:t xml:space="preserve">for </w:t>
      </w:r>
      <w:r w:rsidR="0066729E" w:rsidRPr="00056CF3">
        <w:rPr>
          <w:rFonts w:ascii="Georgia" w:hAnsi="Georgia"/>
          <w:sz w:val="28"/>
          <w:szCs w:val="28"/>
        </w:rPr>
        <w:t>th</w:t>
      </w:r>
      <w:r w:rsidR="007E16BC" w:rsidRPr="00056CF3">
        <w:rPr>
          <w:rFonts w:ascii="Georgia" w:hAnsi="Georgia"/>
          <w:sz w:val="28"/>
          <w:szCs w:val="28"/>
        </w:rPr>
        <w:t>e</w:t>
      </w:r>
      <w:r w:rsidR="0066729E" w:rsidRPr="00056CF3">
        <w:rPr>
          <w:rFonts w:ascii="Georgia" w:hAnsi="Georgia"/>
          <w:sz w:val="28"/>
          <w:szCs w:val="28"/>
        </w:rPr>
        <w:t xml:space="preserve"> opportunity </w:t>
      </w:r>
      <w:r w:rsidR="007E16BC" w:rsidRPr="00056CF3">
        <w:rPr>
          <w:rFonts w:ascii="Georgia" w:hAnsi="Georgia"/>
          <w:sz w:val="28"/>
          <w:szCs w:val="28"/>
        </w:rPr>
        <w:t>to be joining this gathering</w:t>
      </w:r>
      <w:r w:rsidR="0066729E" w:rsidRPr="00056CF3">
        <w:rPr>
          <w:rFonts w:ascii="Georgia" w:hAnsi="Georgia"/>
          <w:sz w:val="28"/>
          <w:szCs w:val="28"/>
        </w:rPr>
        <w:t xml:space="preserve">. </w:t>
      </w:r>
      <w:r w:rsidR="007E16BC" w:rsidRPr="00056CF3">
        <w:rPr>
          <w:rFonts w:ascii="Georgia" w:hAnsi="Georgia"/>
          <w:sz w:val="28"/>
          <w:szCs w:val="28"/>
        </w:rPr>
        <w:t xml:space="preserve"> As challenging as these times are, </w:t>
      </w:r>
      <w:r w:rsidR="00362A90" w:rsidRPr="00056CF3">
        <w:rPr>
          <w:rFonts w:ascii="Georgia" w:hAnsi="Georgia"/>
          <w:sz w:val="28"/>
          <w:szCs w:val="28"/>
        </w:rPr>
        <w:t xml:space="preserve">I trust that what I learn from </w:t>
      </w:r>
      <w:r w:rsidR="007E16BC" w:rsidRPr="00056CF3">
        <w:rPr>
          <w:rFonts w:ascii="Georgia" w:hAnsi="Georgia"/>
          <w:sz w:val="28"/>
          <w:szCs w:val="28"/>
        </w:rPr>
        <w:t xml:space="preserve">you </w:t>
      </w:r>
      <w:r w:rsidR="00FC058E" w:rsidRPr="00056CF3">
        <w:rPr>
          <w:rFonts w:ascii="Georgia" w:hAnsi="Georgia"/>
          <w:sz w:val="28"/>
          <w:szCs w:val="28"/>
        </w:rPr>
        <w:t xml:space="preserve">will </w:t>
      </w:r>
      <w:r w:rsidR="006D5776" w:rsidRPr="00056CF3">
        <w:rPr>
          <w:rFonts w:ascii="Georgia" w:hAnsi="Georgia"/>
          <w:sz w:val="28"/>
          <w:szCs w:val="28"/>
        </w:rPr>
        <w:t>prove</w:t>
      </w:r>
      <w:r w:rsidR="00FC058E" w:rsidRPr="00056CF3">
        <w:rPr>
          <w:rFonts w:ascii="Georgia" w:hAnsi="Georgia"/>
          <w:sz w:val="28"/>
          <w:szCs w:val="28"/>
        </w:rPr>
        <w:t xml:space="preserve"> helpful as</w:t>
      </w:r>
      <w:r w:rsidR="00362A90" w:rsidRPr="00056CF3">
        <w:rPr>
          <w:rFonts w:ascii="Georgia" w:hAnsi="Georgia"/>
          <w:sz w:val="28"/>
          <w:szCs w:val="28"/>
        </w:rPr>
        <w:t xml:space="preserve"> with </w:t>
      </w:r>
      <w:r w:rsidR="00FC058E" w:rsidRPr="00056CF3">
        <w:rPr>
          <w:rFonts w:ascii="Georgia" w:hAnsi="Georgia"/>
          <w:sz w:val="28"/>
          <w:szCs w:val="28"/>
        </w:rPr>
        <w:t>partners in Europe, the U.S.</w:t>
      </w:r>
      <w:r w:rsidR="0088054C" w:rsidRPr="00056CF3">
        <w:rPr>
          <w:rFonts w:ascii="Georgia" w:hAnsi="Georgia"/>
          <w:sz w:val="28"/>
          <w:szCs w:val="28"/>
        </w:rPr>
        <w:t xml:space="preserve">, Russia and Asia </w:t>
      </w:r>
      <w:r w:rsidR="00362A90" w:rsidRPr="00056CF3">
        <w:rPr>
          <w:rFonts w:ascii="Georgia" w:hAnsi="Georgia"/>
          <w:sz w:val="28"/>
          <w:szCs w:val="28"/>
        </w:rPr>
        <w:t xml:space="preserve">we </w:t>
      </w:r>
      <w:r w:rsidR="0088054C" w:rsidRPr="00056CF3">
        <w:rPr>
          <w:rFonts w:ascii="Georgia" w:hAnsi="Georgia"/>
          <w:sz w:val="28"/>
          <w:szCs w:val="28"/>
        </w:rPr>
        <w:t>develop a 21</w:t>
      </w:r>
      <w:r w:rsidR="0088054C" w:rsidRPr="00056CF3">
        <w:rPr>
          <w:rFonts w:ascii="Georgia" w:hAnsi="Georgia"/>
          <w:sz w:val="28"/>
          <w:szCs w:val="28"/>
          <w:vertAlign w:val="superscript"/>
        </w:rPr>
        <w:t>st</w:t>
      </w:r>
      <w:r w:rsidR="0088054C" w:rsidRPr="00056CF3">
        <w:rPr>
          <w:rFonts w:ascii="Georgia" w:hAnsi="Georgia"/>
          <w:sz w:val="28"/>
          <w:szCs w:val="28"/>
        </w:rPr>
        <w:t xml:space="preserve"> century call and network </w:t>
      </w:r>
      <w:r w:rsidR="002B171C" w:rsidRPr="00056CF3">
        <w:rPr>
          <w:rFonts w:ascii="Georgia" w:hAnsi="Georgia"/>
          <w:sz w:val="28"/>
          <w:szCs w:val="28"/>
        </w:rPr>
        <w:t>to advance common security.</w:t>
      </w:r>
    </w:p>
    <w:p w14:paraId="3CAD4DD6" w14:textId="4EA491AE" w:rsidR="00C76652" w:rsidRPr="00056CF3" w:rsidRDefault="00C76652" w:rsidP="002B171C">
      <w:pPr>
        <w:spacing w:after="0" w:line="480" w:lineRule="auto"/>
        <w:rPr>
          <w:rFonts w:ascii="Georgia" w:hAnsi="Georgia"/>
          <w:b/>
          <w:sz w:val="28"/>
          <w:szCs w:val="28"/>
          <w:u w:val="single"/>
        </w:rPr>
      </w:pPr>
      <w:r w:rsidRPr="00056CF3">
        <w:rPr>
          <w:rFonts w:ascii="Georgia" w:hAnsi="Georgia"/>
          <w:b/>
          <w:sz w:val="28"/>
          <w:szCs w:val="28"/>
          <w:u w:val="single"/>
        </w:rPr>
        <w:t>The Uncertain and Dangerous Interregnum</w:t>
      </w:r>
    </w:p>
    <w:p w14:paraId="09A5069F" w14:textId="0FDA8AF3" w:rsidR="0032513A" w:rsidRPr="00056CF3" w:rsidRDefault="00EC4042" w:rsidP="002B171C">
      <w:pPr>
        <w:spacing w:after="0" w:line="480" w:lineRule="auto"/>
        <w:ind w:firstLine="720"/>
        <w:rPr>
          <w:rFonts w:ascii="Georgia" w:hAnsi="Georgia" w:cstheme="minorHAnsi"/>
          <w:b/>
          <w:sz w:val="28"/>
          <w:szCs w:val="28"/>
        </w:rPr>
      </w:pPr>
      <w:r w:rsidRPr="00056CF3">
        <w:rPr>
          <w:rFonts w:ascii="Georgia" w:hAnsi="Georgia"/>
          <w:sz w:val="28"/>
          <w:szCs w:val="28"/>
        </w:rPr>
        <w:t>It has become increasingly clear that t</w:t>
      </w:r>
      <w:r w:rsidR="00AD1A66" w:rsidRPr="00056CF3">
        <w:rPr>
          <w:rFonts w:ascii="Georgia" w:hAnsi="Georgia"/>
          <w:sz w:val="28"/>
          <w:szCs w:val="28"/>
        </w:rPr>
        <w:t xml:space="preserve">he </w:t>
      </w:r>
      <w:r w:rsidR="00340055" w:rsidRPr="00056CF3">
        <w:rPr>
          <w:rFonts w:ascii="Georgia" w:hAnsi="Georgia"/>
          <w:sz w:val="28"/>
          <w:szCs w:val="28"/>
        </w:rPr>
        <w:t>post-Cold</w:t>
      </w:r>
      <w:r w:rsidR="00AD1A66" w:rsidRPr="00056CF3">
        <w:rPr>
          <w:rFonts w:ascii="Georgia" w:hAnsi="Georgia"/>
          <w:sz w:val="28"/>
          <w:szCs w:val="28"/>
        </w:rPr>
        <w:t xml:space="preserve"> War era is ove</w:t>
      </w:r>
      <w:r w:rsidR="00467968" w:rsidRPr="00056CF3">
        <w:rPr>
          <w:rFonts w:ascii="Georgia" w:hAnsi="Georgia"/>
          <w:sz w:val="28"/>
          <w:szCs w:val="28"/>
        </w:rPr>
        <w:t xml:space="preserve">r. </w:t>
      </w:r>
      <w:r w:rsidR="00923C53" w:rsidRPr="00056CF3">
        <w:rPr>
          <w:rFonts w:ascii="Georgia" w:hAnsi="Georgia"/>
          <w:sz w:val="28"/>
          <w:szCs w:val="28"/>
        </w:rPr>
        <w:t>We ar</w:t>
      </w:r>
      <w:r w:rsidR="00EE74CF" w:rsidRPr="00056CF3">
        <w:rPr>
          <w:rFonts w:ascii="Georgia" w:hAnsi="Georgia"/>
          <w:sz w:val="28"/>
          <w:szCs w:val="28"/>
        </w:rPr>
        <w:t>e living in the</w:t>
      </w:r>
      <w:r w:rsidR="00923C53" w:rsidRPr="00056CF3">
        <w:rPr>
          <w:rFonts w:ascii="Georgia" w:hAnsi="Georgia"/>
          <w:sz w:val="28"/>
          <w:szCs w:val="28"/>
        </w:rPr>
        <w:t xml:space="preserve"> interregnum</w:t>
      </w:r>
      <w:r w:rsidR="00AD1A66" w:rsidRPr="00056CF3">
        <w:rPr>
          <w:rFonts w:ascii="Georgia" w:hAnsi="Georgia"/>
          <w:sz w:val="28"/>
          <w:szCs w:val="28"/>
        </w:rPr>
        <w:t xml:space="preserve"> </w:t>
      </w:r>
      <w:r w:rsidR="00923C53" w:rsidRPr="00056CF3">
        <w:rPr>
          <w:rFonts w:ascii="Georgia" w:hAnsi="Georgia"/>
          <w:sz w:val="28"/>
          <w:szCs w:val="28"/>
        </w:rPr>
        <w:t>between disorders</w:t>
      </w:r>
      <w:r w:rsidR="00EE74CF" w:rsidRPr="00056CF3">
        <w:rPr>
          <w:rFonts w:ascii="Georgia" w:hAnsi="Georgia"/>
          <w:sz w:val="28"/>
          <w:szCs w:val="28"/>
        </w:rPr>
        <w:t xml:space="preserve">, </w:t>
      </w:r>
      <w:r w:rsidR="003566D6" w:rsidRPr="00056CF3">
        <w:rPr>
          <w:rFonts w:ascii="Georgia" w:hAnsi="Georgia"/>
          <w:sz w:val="28"/>
          <w:szCs w:val="28"/>
        </w:rPr>
        <w:t xml:space="preserve">marked by uncertainties and dangers, as well as opportunities. </w:t>
      </w:r>
      <w:r w:rsidR="007C41ED" w:rsidRPr="00056CF3">
        <w:rPr>
          <w:rStyle w:val="Heading2Char"/>
          <w:rFonts w:ascii="Georgia" w:eastAsiaTheme="minorHAnsi" w:hAnsi="Georgia" w:cstheme="minorHAnsi"/>
          <w:b w:val="0"/>
          <w:sz w:val="28"/>
          <w:szCs w:val="28"/>
        </w:rPr>
        <w:t xml:space="preserve">Some </w:t>
      </w:r>
      <w:r w:rsidR="007B49DA" w:rsidRPr="00056CF3">
        <w:rPr>
          <w:rStyle w:val="Heading2Char"/>
          <w:rFonts w:ascii="Georgia" w:eastAsiaTheme="minorHAnsi" w:hAnsi="Georgia" w:cstheme="minorHAnsi"/>
          <w:b w:val="0"/>
          <w:sz w:val="28"/>
          <w:szCs w:val="28"/>
        </w:rPr>
        <w:t xml:space="preserve">see </w:t>
      </w:r>
      <w:r w:rsidR="007C41ED" w:rsidRPr="00056CF3">
        <w:rPr>
          <w:rStyle w:val="Heading2Char"/>
          <w:rFonts w:ascii="Georgia" w:eastAsiaTheme="minorHAnsi" w:hAnsi="Georgia" w:cstheme="minorHAnsi"/>
          <w:b w:val="0"/>
          <w:sz w:val="28"/>
          <w:szCs w:val="28"/>
        </w:rPr>
        <w:t>the confrontations of th</w:t>
      </w:r>
      <w:r w:rsidR="007B49DA" w:rsidRPr="00056CF3">
        <w:rPr>
          <w:rStyle w:val="Heading2Char"/>
          <w:rFonts w:ascii="Georgia" w:eastAsiaTheme="minorHAnsi" w:hAnsi="Georgia" w:cstheme="minorHAnsi"/>
          <w:b w:val="0"/>
          <w:sz w:val="28"/>
          <w:szCs w:val="28"/>
        </w:rPr>
        <w:t xml:space="preserve">e moment </w:t>
      </w:r>
      <w:r w:rsidR="007C41ED" w:rsidRPr="00056CF3">
        <w:rPr>
          <w:rStyle w:val="Heading2Char"/>
          <w:rFonts w:ascii="Georgia" w:eastAsiaTheme="minorHAnsi" w:hAnsi="Georgia" w:cstheme="minorHAnsi"/>
          <w:b w:val="0"/>
          <w:sz w:val="28"/>
          <w:szCs w:val="28"/>
        </w:rPr>
        <w:t xml:space="preserve">as a new Cold War. </w:t>
      </w:r>
      <w:r w:rsidR="0027715D" w:rsidRPr="00056CF3">
        <w:rPr>
          <w:rStyle w:val="Heading2Char"/>
          <w:rFonts w:ascii="Georgia" w:eastAsiaTheme="minorHAnsi" w:hAnsi="Georgia" w:cstheme="minorHAnsi"/>
          <w:b w:val="0"/>
          <w:sz w:val="28"/>
          <w:szCs w:val="28"/>
        </w:rPr>
        <w:t>Michael Klare has written that the U.S. and China are engaged in war by another name</w:t>
      </w:r>
      <w:r w:rsidR="00CC0028" w:rsidRPr="00056CF3">
        <w:rPr>
          <w:rStyle w:val="EndnoteReference"/>
          <w:rFonts w:ascii="Georgia" w:hAnsi="Georgia" w:cstheme="minorHAnsi"/>
          <w:bCs/>
          <w:sz w:val="28"/>
          <w:szCs w:val="28"/>
        </w:rPr>
        <w:endnoteReference w:id="1"/>
      </w:r>
      <w:r w:rsidR="00110872" w:rsidRPr="00056CF3">
        <w:rPr>
          <w:rStyle w:val="Heading2Char"/>
          <w:rFonts w:ascii="Georgia" w:eastAsiaTheme="minorHAnsi" w:hAnsi="Georgia" w:cstheme="minorHAnsi"/>
          <w:b w:val="0"/>
          <w:sz w:val="28"/>
          <w:szCs w:val="28"/>
        </w:rPr>
        <w:t xml:space="preserve">, while </w:t>
      </w:r>
      <w:r w:rsidR="00C76652" w:rsidRPr="00056CF3">
        <w:rPr>
          <w:rStyle w:val="Heading2Char"/>
          <w:rFonts w:ascii="Georgia" w:eastAsiaTheme="minorHAnsi" w:hAnsi="Georgia" w:cstheme="minorHAnsi"/>
          <w:b w:val="0"/>
          <w:sz w:val="28"/>
          <w:szCs w:val="28"/>
        </w:rPr>
        <w:t xml:space="preserve">the U.S. government </w:t>
      </w:r>
      <w:r w:rsidR="002E608B" w:rsidRPr="00056CF3">
        <w:rPr>
          <w:rStyle w:val="Heading2Char"/>
          <w:rFonts w:ascii="Georgia" w:eastAsiaTheme="minorHAnsi" w:hAnsi="Georgia" w:cstheme="minorHAnsi"/>
          <w:b w:val="0"/>
          <w:sz w:val="28"/>
          <w:szCs w:val="28"/>
        </w:rPr>
        <w:t>use</w:t>
      </w:r>
      <w:r w:rsidR="00C76652" w:rsidRPr="00056CF3">
        <w:rPr>
          <w:rStyle w:val="Heading2Char"/>
          <w:rFonts w:ascii="Georgia" w:eastAsiaTheme="minorHAnsi" w:hAnsi="Georgia" w:cstheme="minorHAnsi"/>
          <w:b w:val="0"/>
          <w:sz w:val="28"/>
          <w:szCs w:val="28"/>
        </w:rPr>
        <w:t>s</w:t>
      </w:r>
      <w:r w:rsidR="002E608B" w:rsidRPr="00056CF3">
        <w:rPr>
          <w:rStyle w:val="Heading2Char"/>
          <w:rFonts w:ascii="Georgia" w:eastAsiaTheme="minorHAnsi" w:hAnsi="Georgia" w:cstheme="minorHAnsi"/>
          <w:b w:val="0"/>
          <w:sz w:val="28"/>
          <w:szCs w:val="28"/>
        </w:rPr>
        <w:t xml:space="preserve"> the term “strategic competition</w:t>
      </w:r>
      <w:r w:rsidR="0027715D" w:rsidRPr="00056CF3">
        <w:rPr>
          <w:rStyle w:val="Heading2Char"/>
          <w:rFonts w:ascii="Georgia" w:eastAsiaTheme="minorHAnsi" w:hAnsi="Georgia" w:cstheme="minorHAnsi"/>
          <w:b w:val="0"/>
          <w:sz w:val="28"/>
          <w:szCs w:val="28"/>
        </w:rPr>
        <w:t>.</w:t>
      </w:r>
      <w:r w:rsidR="002E608B" w:rsidRPr="00056CF3">
        <w:rPr>
          <w:rStyle w:val="Heading2Char"/>
          <w:rFonts w:ascii="Georgia" w:eastAsiaTheme="minorHAnsi" w:hAnsi="Georgia" w:cstheme="minorHAnsi"/>
          <w:b w:val="0"/>
          <w:sz w:val="28"/>
          <w:szCs w:val="28"/>
        </w:rPr>
        <w:t>”</w:t>
      </w:r>
      <w:r w:rsidR="0027715D" w:rsidRPr="00056CF3">
        <w:rPr>
          <w:rStyle w:val="Heading2Char"/>
          <w:rFonts w:ascii="Georgia" w:eastAsiaTheme="minorHAnsi" w:hAnsi="Georgia" w:cstheme="minorHAnsi"/>
          <w:b w:val="0"/>
          <w:sz w:val="28"/>
          <w:szCs w:val="28"/>
        </w:rPr>
        <w:t xml:space="preserve"> </w:t>
      </w:r>
      <w:r w:rsidR="007C41ED" w:rsidRPr="00056CF3">
        <w:rPr>
          <w:rStyle w:val="Heading2Char"/>
          <w:rFonts w:ascii="Georgia" w:eastAsiaTheme="minorHAnsi" w:hAnsi="Georgia" w:cstheme="minorHAnsi"/>
          <w:b w:val="0"/>
          <w:sz w:val="28"/>
          <w:szCs w:val="28"/>
        </w:rPr>
        <w:t>Richard Hass, the former head of Policy Planning at the State Department</w:t>
      </w:r>
      <w:r w:rsidR="00B900B9" w:rsidRPr="00056CF3">
        <w:rPr>
          <w:rStyle w:val="Heading2Char"/>
          <w:rFonts w:ascii="Georgia" w:eastAsiaTheme="minorHAnsi" w:hAnsi="Georgia" w:cstheme="minorHAnsi"/>
          <w:b w:val="0"/>
          <w:sz w:val="28"/>
          <w:szCs w:val="28"/>
        </w:rPr>
        <w:t>,</w:t>
      </w:r>
      <w:r w:rsidR="003566D6" w:rsidRPr="00056CF3">
        <w:rPr>
          <w:rStyle w:val="Heading2Char"/>
          <w:rFonts w:ascii="Georgia" w:eastAsiaTheme="minorHAnsi" w:hAnsi="Georgia" w:cstheme="minorHAnsi"/>
          <w:b w:val="0"/>
          <w:sz w:val="28"/>
          <w:szCs w:val="28"/>
        </w:rPr>
        <w:t xml:space="preserve"> and others</w:t>
      </w:r>
      <w:r w:rsidR="007C41ED" w:rsidRPr="00056CF3">
        <w:rPr>
          <w:rStyle w:val="Heading2Char"/>
          <w:rFonts w:ascii="Georgia" w:eastAsiaTheme="minorHAnsi" w:hAnsi="Georgia" w:cstheme="minorHAnsi"/>
          <w:b w:val="0"/>
          <w:sz w:val="28"/>
          <w:szCs w:val="28"/>
        </w:rPr>
        <w:t xml:space="preserve"> </w:t>
      </w:r>
      <w:r w:rsidR="00960544" w:rsidRPr="00056CF3">
        <w:rPr>
          <w:rStyle w:val="Heading2Char"/>
          <w:rFonts w:ascii="Georgia" w:eastAsiaTheme="minorHAnsi" w:hAnsi="Georgia" w:cstheme="minorHAnsi"/>
          <w:b w:val="0"/>
          <w:sz w:val="28"/>
          <w:szCs w:val="28"/>
        </w:rPr>
        <w:t xml:space="preserve">see </w:t>
      </w:r>
      <w:r w:rsidR="0027715D" w:rsidRPr="00056CF3">
        <w:rPr>
          <w:rStyle w:val="Heading2Char"/>
          <w:rFonts w:ascii="Georgia" w:eastAsiaTheme="minorHAnsi" w:hAnsi="Georgia" w:cstheme="minorHAnsi"/>
          <w:b w:val="0"/>
          <w:sz w:val="28"/>
          <w:szCs w:val="28"/>
        </w:rPr>
        <w:t>analog</w:t>
      </w:r>
      <w:r w:rsidR="00960544" w:rsidRPr="00056CF3">
        <w:rPr>
          <w:rStyle w:val="Heading2Char"/>
          <w:rFonts w:ascii="Georgia" w:eastAsiaTheme="minorHAnsi" w:hAnsi="Georgia" w:cstheme="minorHAnsi"/>
          <w:b w:val="0"/>
          <w:sz w:val="28"/>
          <w:szCs w:val="28"/>
        </w:rPr>
        <w:t>ies to the</w:t>
      </w:r>
      <w:r w:rsidR="007C41ED" w:rsidRPr="00056CF3">
        <w:rPr>
          <w:rStyle w:val="Heading2Char"/>
          <w:rFonts w:ascii="Georgia" w:eastAsiaTheme="minorHAnsi" w:hAnsi="Georgia" w:cstheme="minorHAnsi"/>
          <w:b w:val="0"/>
          <w:sz w:val="28"/>
          <w:szCs w:val="28"/>
        </w:rPr>
        <w:t xml:space="preserve"> </w:t>
      </w:r>
      <w:r w:rsidR="00960544" w:rsidRPr="00056CF3">
        <w:rPr>
          <w:rStyle w:val="Heading2Char"/>
          <w:rFonts w:ascii="Georgia" w:eastAsiaTheme="minorHAnsi" w:hAnsi="Georgia" w:cstheme="minorHAnsi"/>
          <w:b w:val="0"/>
          <w:sz w:val="28"/>
          <w:szCs w:val="28"/>
        </w:rPr>
        <w:t xml:space="preserve">period </w:t>
      </w:r>
      <w:r w:rsidR="007C41ED" w:rsidRPr="00056CF3">
        <w:rPr>
          <w:rStyle w:val="Heading2Char"/>
          <w:rFonts w:ascii="Georgia" w:eastAsiaTheme="minorHAnsi" w:hAnsi="Georgia" w:cstheme="minorHAnsi"/>
          <w:b w:val="0"/>
          <w:sz w:val="28"/>
          <w:szCs w:val="28"/>
        </w:rPr>
        <w:t xml:space="preserve">leading to World War I:  tensions between rising and declining powers, complex alliance structures, intense nationalism, territorial disputes, arms races with new technologies, economic integration and competition, </w:t>
      </w:r>
      <w:r w:rsidR="003B5D2D" w:rsidRPr="00056CF3">
        <w:rPr>
          <w:rStyle w:val="Heading2Char"/>
          <w:rFonts w:ascii="Georgia" w:eastAsiaTheme="minorHAnsi" w:hAnsi="Georgia" w:cstheme="minorHAnsi"/>
          <w:b w:val="0"/>
          <w:sz w:val="28"/>
          <w:szCs w:val="28"/>
        </w:rPr>
        <w:t xml:space="preserve">autocracies </w:t>
      </w:r>
      <w:r w:rsidR="007C41ED" w:rsidRPr="00056CF3">
        <w:rPr>
          <w:rStyle w:val="Heading2Char"/>
          <w:rFonts w:ascii="Georgia" w:eastAsiaTheme="minorHAnsi" w:hAnsi="Georgia" w:cstheme="minorHAnsi"/>
          <w:b w:val="0"/>
          <w:sz w:val="28"/>
          <w:szCs w:val="28"/>
        </w:rPr>
        <w:t xml:space="preserve">and wild card actors.  </w:t>
      </w:r>
    </w:p>
    <w:p w14:paraId="5C5F18FE" w14:textId="055A33D6" w:rsidR="00CC433D" w:rsidRPr="00056CF3" w:rsidRDefault="00CB0EBC" w:rsidP="008B58CC">
      <w:pPr>
        <w:spacing w:after="0" w:line="480" w:lineRule="auto"/>
        <w:ind w:firstLine="720"/>
        <w:rPr>
          <w:rStyle w:val="Heading2Char"/>
          <w:rFonts w:ascii="Georgia" w:eastAsiaTheme="minorHAnsi" w:hAnsi="Georgia" w:cstheme="minorHAnsi"/>
          <w:b w:val="0"/>
          <w:sz w:val="28"/>
          <w:szCs w:val="28"/>
        </w:rPr>
      </w:pPr>
      <w:r w:rsidRPr="00056CF3">
        <w:rPr>
          <w:rFonts w:ascii="Georgia" w:hAnsi="Georgia"/>
          <w:sz w:val="28"/>
          <w:szCs w:val="28"/>
        </w:rPr>
        <w:lastRenderedPageBreak/>
        <w:t xml:space="preserve">The </w:t>
      </w:r>
      <w:r w:rsidR="00364440" w:rsidRPr="00056CF3">
        <w:rPr>
          <w:rFonts w:ascii="Georgia" w:hAnsi="Georgia"/>
          <w:sz w:val="28"/>
          <w:szCs w:val="28"/>
        </w:rPr>
        <w:t xml:space="preserve">relative </w:t>
      </w:r>
      <w:r w:rsidRPr="00056CF3">
        <w:rPr>
          <w:rFonts w:ascii="Georgia" w:hAnsi="Georgia"/>
          <w:sz w:val="28"/>
          <w:szCs w:val="28"/>
        </w:rPr>
        <w:t>decline</w:t>
      </w:r>
      <w:r w:rsidR="00F3728C" w:rsidRPr="00056CF3">
        <w:rPr>
          <w:rFonts w:ascii="Georgia" w:hAnsi="Georgia"/>
          <w:sz w:val="28"/>
          <w:szCs w:val="28"/>
        </w:rPr>
        <w:t xml:space="preserve"> </w:t>
      </w:r>
      <w:r w:rsidRPr="00056CF3">
        <w:rPr>
          <w:rFonts w:ascii="Georgia" w:hAnsi="Georgia"/>
          <w:sz w:val="28"/>
          <w:szCs w:val="28"/>
        </w:rPr>
        <w:t>of U.S. imperial power</w:t>
      </w:r>
      <w:r w:rsidR="003D75B6" w:rsidRPr="00056CF3">
        <w:rPr>
          <w:rFonts w:ascii="Georgia" w:hAnsi="Georgia"/>
          <w:sz w:val="28"/>
          <w:szCs w:val="28"/>
        </w:rPr>
        <w:t xml:space="preserve"> and the emergence of a multi-polar disorder were</w:t>
      </w:r>
      <w:r w:rsidRPr="00056CF3">
        <w:rPr>
          <w:rFonts w:ascii="Georgia" w:hAnsi="Georgia"/>
          <w:sz w:val="28"/>
          <w:szCs w:val="28"/>
        </w:rPr>
        <w:t xml:space="preserve"> evident during the Obama years, but </w:t>
      </w:r>
      <w:r w:rsidR="003D75B6" w:rsidRPr="00056CF3">
        <w:rPr>
          <w:rFonts w:ascii="Georgia" w:hAnsi="Georgia"/>
          <w:sz w:val="28"/>
          <w:szCs w:val="28"/>
        </w:rPr>
        <w:t>they have</w:t>
      </w:r>
      <w:r w:rsidRPr="00056CF3">
        <w:rPr>
          <w:rFonts w:ascii="Georgia" w:hAnsi="Georgia"/>
          <w:sz w:val="28"/>
          <w:szCs w:val="28"/>
        </w:rPr>
        <w:t xml:space="preserve"> been accelerated by </w:t>
      </w:r>
      <w:r w:rsidR="00CC433D" w:rsidRPr="00056CF3">
        <w:rPr>
          <w:rStyle w:val="Heading2Char"/>
          <w:rFonts w:ascii="Georgia" w:eastAsiaTheme="minorHAnsi" w:hAnsi="Georgia" w:cstheme="minorHAnsi"/>
          <w:b w:val="0"/>
          <w:sz w:val="28"/>
          <w:szCs w:val="28"/>
        </w:rPr>
        <w:t xml:space="preserve">Trump’s </w:t>
      </w:r>
      <w:r w:rsidR="00CC433D" w:rsidRPr="00056CF3">
        <w:rPr>
          <w:rFonts w:ascii="Georgia" w:hAnsi="Georgia"/>
          <w:sz w:val="28"/>
          <w:szCs w:val="28"/>
        </w:rPr>
        <w:t>i</w:t>
      </w:r>
      <w:r w:rsidR="00364440" w:rsidRPr="00056CF3">
        <w:rPr>
          <w:rFonts w:ascii="Georgia" w:hAnsi="Georgia"/>
          <w:sz w:val="28"/>
          <w:szCs w:val="28"/>
        </w:rPr>
        <w:t>g</w:t>
      </w:r>
      <w:r w:rsidR="00CC433D" w:rsidRPr="00056CF3">
        <w:rPr>
          <w:rFonts w:ascii="Georgia" w:hAnsi="Georgia"/>
          <w:sz w:val="28"/>
          <w:szCs w:val="28"/>
        </w:rPr>
        <w:t>norance,</w:t>
      </w:r>
      <w:r w:rsidR="00756EA2" w:rsidRPr="00056CF3">
        <w:rPr>
          <w:rFonts w:ascii="Georgia" w:hAnsi="Georgia"/>
          <w:sz w:val="28"/>
          <w:szCs w:val="28"/>
        </w:rPr>
        <w:t xml:space="preserve"> authoritarianism,</w:t>
      </w:r>
      <w:r w:rsidR="00CC433D" w:rsidRPr="00056CF3">
        <w:rPr>
          <w:rFonts w:ascii="Georgia" w:hAnsi="Georgia"/>
          <w:sz w:val="28"/>
          <w:szCs w:val="28"/>
        </w:rPr>
        <w:t xml:space="preserve"> incompetence, arrogance, racism</w:t>
      </w:r>
      <w:r w:rsidR="002436FF" w:rsidRPr="00056CF3">
        <w:rPr>
          <w:rFonts w:ascii="Georgia" w:hAnsi="Georgia"/>
          <w:sz w:val="28"/>
          <w:szCs w:val="28"/>
        </w:rPr>
        <w:t>, dishonesty</w:t>
      </w:r>
      <w:r w:rsidR="002820F4" w:rsidRPr="00056CF3">
        <w:rPr>
          <w:rFonts w:ascii="Georgia" w:hAnsi="Georgia"/>
          <w:sz w:val="28"/>
          <w:szCs w:val="28"/>
        </w:rPr>
        <w:t>,</w:t>
      </w:r>
      <w:r w:rsidR="00CC433D" w:rsidRPr="00056CF3">
        <w:rPr>
          <w:rStyle w:val="Heading2Char"/>
          <w:rFonts w:ascii="Georgia" w:eastAsiaTheme="minorHAnsi" w:hAnsi="Georgia" w:cstheme="minorHAnsi"/>
          <w:b w:val="0"/>
          <w:sz w:val="28"/>
          <w:szCs w:val="28"/>
        </w:rPr>
        <w:t xml:space="preserve"> trade wars, </w:t>
      </w:r>
      <w:r w:rsidR="00756EA2" w:rsidRPr="00056CF3">
        <w:rPr>
          <w:rStyle w:val="Heading2Char"/>
          <w:rFonts w:ascii="Georgia" w:eastAsiaTheme="minorHAnsi" w:hAnsi="Georgia" w:cstheme="minorHAnsi"/>
          <w:b w:val="0"/>
          <w:sz w:val="28"/>
          <w:szCs w:val="28"/>
        </w:rPr>
        <w:t xml:space="preserve">disregard and </w:t>
      </w:r>
      <w:r w:rsidR="00CC433D" w:rsidRPr="00056CF3">
        <w:rPr>
          <w:rStyle w:val="Heading2Char"/>
          <w:rFonts w:ascii="Georgia" w:eastAsiaTheme="minorHAnsi" w:hAnsi="Georgia" w:cstheme="minorHAnsi"/>
          <w:b w:val="0"/>
          <w:sz w:val="28"/>
          <w:szCs w:val="28"/>
        </w:rPr>
        <w:t xml:space="preserve">abrogation of treaties, </w:t>
      </w:r>
      <w:r w:rsidR="002820F4" w:rsidRPr="00056CF3">
        <w:rPr>
          <w:rStyle w:val="Heading2Char"/>
          <w:rFonts w:ascii="Georgia" w:eastAsiaTheme="minorHAnsi" w:hAnsi="Georgia" w:cstheme="minorHAnsi"/>
          <w:b w:val="0"/>
          <w:sz w:val="28"/>
          <w:szCs w:val="28"/>
        </w:rPr>
        <w:t>and</w:t>
      </w:r>
      <w:r w:rsidR="00CC433D" w:rsidRPr="00056CF3">
        <w:rPr>
          <w:rStyle w:val="Heading2Char"/>
          <w:rFonts w:ascii="Georgia" w:eastAsiaTheme="minorHAnsi" w:hAnsi="Georgia" w:cstheme="minorHAnsi"/>
          <w:b w:val="0"/>
          <w:sz w:val="28"/>
          <w:szCs w:val="28"/>
        </w:rPr>
        <w:t xml:space="preserve"> his humiliation of U.S. allies. </w:t>
      </w:r>
      <w:r w:rsidR="00976C92" w:rsidRPr="00056CF3">
        <w:rPr>
          <w:rStyle w:val="Heading2Char"/>
          <w:rFonts w:ascii="Georgia" w:eastAsiaTheme="minorHAnsi" w:hAnsi="Georgia" w:cstheme="minorHAnsi"/>
          <w:b w:val="0"/>
          <w:sz w:val="28"/>
          <w:szCs w:val="28"/>
        </w:rPr>
        <w:t>Thinking of Mussolini and</w:t>
      </w:r>
      <w:r w:rsidR="00BA1696" w:rsidRPr="00056CF3">
        <w:rPr>
          <w:rStyle w:val="Heading2Char"/>
          <w:rFonts w:ascii="Georgia" w:eastAsiaTheme="minorHAnsi" w:hAnsi="Georgia" w:cstheme="minorHAnsi"/>
          <w:b w:val="0"/>
          <w:sz w:val="28"/>
          <w:szCs w:val="28"/>
        </w:rPr>
        <w:t xml:space="preserve"> banana republics</w:t>
      </w:r>
      <w:r w:rsidR="00EC1A67" w:rsidRPr="00056CF3">
        <w:rPr>
          <w:rStyle w:val="Heading2Char"/>
          <w:rFonts w:ascii="Georgia" w:eastAsiaTheme="minorHAnsi" w:hAnsi="Georgia" w:cstheme="minorHAnsi"/>
          <w:b w:val="0"/>
          <w:sz w:val="28"/>
          <w:szCs w:val="28"/>
        </w:rPr>
        <w:t xml:space="preserve">, I am continually amazed, and not a little frightened, by the power this </w:t>
      </w:r>
      <w:r w:rsidR="00335F50" w:rsidRPr="00056CF3">
        <w:rPr>
          <w:rStyle w:val="Heading2Char"/>
          <w:rFonts w:ascii="Georgia" w:eastAsiaTheme="minorHAnsi" w:hAnsi="Georgia" w:cstheme="minorHAnsi"/>
          <w:b w:val="0"/>
          <w:sz w:val="28"/>
          <w:szCs w:val="28"/>
        </w:rPr>
        <w:t>pathetic tyrant wields over the U.S., the world, and our collective futures.</w:t>
      </w:r>
    </w:p>
    <w:p w14:paraId="7A19285E" w14:textId="77777777" w:rsidR="00B6645D" w:rsidRPr="00056CF3" w:rsidRDefault="006F1E17" w:rsidP="002B171C">
      <w:pPr>
        <w:spacing w:after="0" w:line="480" w:lineRule="auto"/>
        <w:ind w:firstLine="720"/>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novelist</w:t>
      </w:r>
      <w:r w:rsidR="0098209B"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58CC"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William </w:t>
      </w:r>
      <w:r w:rsidR="00340055"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Faulkner</w:t>
      </w:r>
      <w:r w:rsidR="008B58CC"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wrote</w:t>
      </w:r>
      <w:r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w:t>
      </w:r>
      <w:r w:rsidR="008B58CC"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8209B"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past </w:t>
      </w:r>
      <w:r w:rsidR="008B58CC"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isn’t dead. It isn’t even past.” </w:t>
      </w:r>
      <w:r w:rsidR="00E95C69"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125F"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Trump, unfortunately, is an expression of </w:t>
      </w:r>
      <w:r w:rsidR="00E95C69"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long </w:t>
      </w:r>
      <w:r w:rsidR="00104F31"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 </w:t>
      </w:r>
      <w:r w:rsidR="00E95C69"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history of racist know not</w:t>
      </w:r>
      <w:r w:rsidR="008865A8"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hing political movements and the deluded American </w:t>
      </w:r>
      <w:proofErr w:type="spellStart"/>
      <w:r w:rsidR="008865A8"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exceptionalis</w:t>
      </w:r>
      <w:r w:rsidR="00DC125F"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00DC125F"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ideology</w:t>
      </w:r>
      <w:r w:rsidR="008865A8"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25E0"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20A40E8" w14:textId="03C42E0E" w:rsidR="005B735A" w:rsidRPr="00056CF3" w:rsidRDefault="00B6645D" w:rsidP="002E0FE1">
      <w:pPr>
        <w:spacing w:after="0" w:line="480" w:lineRule="auto"/>
        <w:ind w:firstLine="720"/>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Unlike Trump, and t</w:t>
      </w:r>
      <w:r w:rsidR="003325E0"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hinking </w:t>
      </w:r>
      <w:proofErr w:type="spellStart"/>
      <w:r w:rsidR="003325E0"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geostrategically</w:t>
      </w:r>
      <w:proofErr w:type="spellEnd"/>
      <w:r w:rsidR="003325E0"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865A8"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r w:rsidR="003325E0"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well </w:t>
      </w:r>
      <w:r w:rsidR="008865A8"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recall that t</w:t>
      </w:r>
      <w:r w:rsidR="00051292"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Cold war was</w:t>
      </w:r>
      <w:r w:rsidR="008865A8"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0055"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multi-dimensional</w:t>
      </w:r>
      <w:r w:rsidR="008865A8"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93184"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U.S.</w:t>
      </w:r>
      <w:r w:rsidR="00674758"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Soviet competition for world dominance </w:t>
      </w:r>
      <w:r w:rsidR="008618CF"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overlaid </w:t>
      </w:r>
      <w:r w:rsidR="00193E55"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world</w:t>
      </w:r>
      <w:r w:rsidR="00AD1B9F"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still </w:t>
      </w:r>
      <w:r w:rsidR="0007561C"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largely </w:t>
      </w:r>
      <w:r w:rsidR="00AD1B9F"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defined by the legacies of </w:t>
      </w:r>
      <w:r w:rsidR="00BC5DE7"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BC5DE7" w:rsidRPr="00056CF3">
        <w:rPr>
          <w:rFonts w:ascii="Georgia" w:hAnsi="Georgia" w:cstheme="minorHAnsi"/>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BC5DE7"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19</w:t>
      </w:r>
      <w:r w:rsidR="00BC5DE7" w:rsidRPr="00056CF3">
        <w:rPr>
          <w:rFonts w:ascii="Georgia" w:hAnsi="Georgia" w:cstheme="minorHAnsi"/>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BC5DE7"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century imperialism</w:t>
      </w:r>
      <w:r w:rsidR="000924AD"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Russian as well as American and European</w:t>
      </w:r>
      <w:r w:rsidR="00BC5DE7"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0FE1"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45D70"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w:t>
      </w:r>
      <w:r w:rsidR="00DD36F1"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struggle for dominance has become </w:t>
      </w:r>
      <w:r w:rsidR="002873C6"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still more complicate</w:t>
      </w:r>
      <w:r w:rsidR="00135365"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945D70"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42BC"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w:t>
      </w:r>
      <w:r w:rsidR="008A6934"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China’s rise</w:t>
      </w:r>
      <w:r w:rsidR="003142D5"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relative U.S</w:t>
      </w:r>
      <w:r w:rsidR="00B63F02"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more serious Russian </w:t>
      </w:r>
      <w:r w:rsidR="003142D5"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decline,</w:t>
      </w:r>
      <w:r w:rsidR="00387CED"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emergence </w:t>
      </w:r>
      <w:r w:rsidR="00387CED"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of</w:t>
      </w:r>
      <w:r w:rsidR="005B735A"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mult</w:t>
      </w:r>
      <w:r w:rsidR="00B63F02"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B735A"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-polarity</w:t>
      </w:r>
      <w:r w:rsidR="0015713D"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B735A"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873C6"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the </w:t>
      </w:r>
      <w:r w:rsidR="000F7ECB"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proliferation of </w:t>
      </w:r>
      <w:r w:rsidR="0041165E"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nuclear weapons and </w:t>
      </w:r>
      <w:r w:rsidR="002873C6"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asymmetric</w:t>
      </w:r>
      <w:r w:rsidR="000F7ECB"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technologies</w:t>
      </w:r>
      <w:r w:rsidR="00387CED" w:rsidRPr="00056CF3">
        <w:rPr>
          <w:rFonts w:ascii="Georgia" w:hAnsi="Georgia"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279922C" w14:textId="4FD35565" w:rsidR="004445A7" w:rsidRPr="00056CF3" w:rsidRDefault="00BC0A3C" w:rsidP="00616579">
      <w:pPr>
        <w:spacing w:after="0" w:line="480" w:lineRule="auto"/>
        <w:ind w:firstLine="720"/>
        <w:rPr>
          <w:rFonts w:ascii="Georgia" w:hAnsi="Georgia" w:cstheme="minorHAnsi"/>
          <w:sz w:val="28"/>
          <w:szCs w:val="28"/>
        </w:rPr>
      </w:pPr>
      <w:r w:rsidRPr="00056CF3">
        <w:rPr>
          <w:rFonts w:ascii="Georgia" w:hAnsi="Georgia" w:cstheme="minorHAnsi"/>
          <w:sz w:val="28"/>
          <w:szCs w:val="28"/>
        </w:rPr>
        <w:t>T</w:t>
      </w:r>
      <w:r w:rsidR="00AD1A66" w:rsidRPr="00056CF3">
        <w:rPr>
          <w:rFonts w:ascii="Georgia" w:hAnsi="Georgia" w:cstheme="minorHAnsi"/>
          <w:sz w:val="28"/>
          <w:szCs w:val="28"/>
        </w:rPr>
        <w:t>he Middle Kingdom’s spectacular rise</w:t>
      </w:r>
      <w:r w:rsidR="00A82DF9" w:rsidRPr="00056CF3">
        <w:rPr>
          <w:rFonts w:ascii="Georgia" w:hAnsi="Georgia" w:cstheme="minorHAnsi"/>
          <w:sz w:val="28"/>
          <w:szCs w:val="28"/>
        </w:rPr>
        <w:t xml:space="preserve"> has been disorienting in much of the West and in Japan</w:t>
      </w:r>
      <w:r w:rsidR="00AD1A66" w:rsidRPr="00056CF3">
        <w:rPr>
          <w:rFonts w:ascii="Georgia" w:hAnsi="Georgia" w:cstheme="minorHAnsi"/>
          <w:sz w:val="28"/>
          <w:szCs w:val="28"/>
        </w:rPr>
        <w:t>: six hundred million people lifted from poverty,</w:t>
      </w:r>
      <w:r w:rsidR="00544265" w:rsidRPr="00056CF3">
        <w:rPr>
          <w:rFonts w:ascii="Georgia" w:hAnsi="Georgia" w:cstheme="minorHAnsi"/>
          <w:sz w:val="28"/>
          <w:szCs w:val="28"/>
        </w:rPr>
        <w:t xml:space="preserve"> advanced</w:t>
      </w:r>
      <w:r w:rsidR="00AD1A66" w:rsidRPr="00056CF3">
        <w:rPr>
          <w:rFonts w:ascii="Georgia" w:hAnsi="Georgia" w:cstheme="minorHAnsi"/>
          <w:sz w:val="28"/>
          <w:szCs w:val="28"/>
        </w:rPr>
        <w:t xml:space="preserve"> industrial and technological expertise, </w:t>
      </w:r>
      <w:r w:rsidR="00544265" w:rsidRPr="00056CF3">
        <w:rPr>
          <w:rFonts w:ascii="Georgia" w:hAnsi="Georgia" w:cstheme="minorHAnsi"/>
          <w:sz w:val="28"/>
          <w:szCs w:val="28"/>
        </w:rPr>
        <w:t xml:space="preserve">a hybrid form of state capitalism, </w:t>
      </w:r>
      <w:r w:rsidR="00AD1A66" w:rsidRPr="00056CF3">
        <w:rPr>
          <w:rFonts w:ascii="Georgia" w:hAnsi="Georgia" w:cstheme="minorHAnsi"/>
          <w:sz w:val="28"/>
          <w:szCs w:val="28"/>
        </w:rPr>
        <w:t xml:space="preserve">new means of </w:t>
      </w:r>
      <w:r w:rsidR="000A73E0" w:rsidRPr="00056CF3">
        <w:rPr>
          <w:rFonts w:ascii="Georgia" w:hAnsi="Georgia" w:cstheme="minorHAnsi"/>
          <w:sz w:val="28"/>
          <w:szCs w:val="28"/>
        </w:rPr>
        <w:t xml:space="preserve">near-totalitarian </w:t>
      </w:r>
      <w:r w:rsidR="00AD1A66" w:rsidRPr="00056CF3">
        <w:rPr>
          <w:rFonts w:ascii="Georgia" w:hAnsi="Georgia" w:cstheme="minorHAnsi"/>
          <w:sz w:val="28"/>
          <w:szCs w:val="28"/>
        </w:rPr>
        <w:t xml:space="preserve">social control, and an updated version of tributary empire </w:t>
      </w:r>
      <w:r w:rsidR="000A73E0" w:rsidRPr="00056CF3">
        <w:rPr>
          <w:rFonts w:ascii="Georgia" w:hAnsi="Georgia" w:cstheme="minorHAnsi"/>
          <w:sz w:val="28"/>
          <w:szCs w:val="28"/>
        </w:rPr>
        <w:t xml:space="preserve">that is </w:t>
      </w:r>
      <w:r w:rsidR="00AD1A66" w:rsidRPr="00056CF3">
        <w:rPr>
          <w:rFonts w:ascii="Georgia" w:hAnsi="Georgia" w:cstheme="minorHAnsi"/>
          <w:sz w:val="28"/>
          <w:szCs w:val="28"/>
        </w:rPr>
        <w:t xml:space="preserve">extending its influence across Eurasia and the South China Sea. </w:t>
      </w:r>
      <w:r w:rsidR="000D0963" w:rsidRPr="00056CF3">
        <w:rPr>
          <w:rFonts w:ascii="Georgia" w:hAnsi="Georgia" w:cstheme="minorHAnsi"/>
          <w:sz w:val="28"/>
          <w:szCs w:val="28"/>
        </w:rPr>
        <w:t>With t</w:t>
      </w:r>
      <w:r w:rsidR="00AD1A66" w:rsidRPr="00056CF3">
        <w:rPr>
          <w:rFonts w:ascii="Georgia" w:hAnsi="Georgia" w:cstheme="minorHAnsi"/>
          <w:sz w:val="28"/>
          <w:szCs w:val="28"/>
        </w:rPr>
        <w:t>he Belt and Road Initiative c</w:t>
      </w:r>
      <w:r w:rsidR="000D0963" w:rsidRPr="00056CF3">
        <w:rPr>
          <w:rFonts w:ascii="Georgia" w:hAnsi="Georgia" w:cstheme="minorHAnsi"/>
          <w:sz w:val="28"/>
          <w:szCs w:val="28"/>
        </w:rPr>
        <w:t>ome</w:t>
      </w:r>
      <w:r w:rsidR="00614A4A" w:rsidRPr="00056CF3">
        <w:rPr>
          <w:rFonts w:ascii="Georgia" w:hAnsi="Georgia" w:cstheme="minorHAnsi"/>
          <w:sz w:val="28"/>
          <w:szCs w:val="28"/>
        </w:rPr>
        <w:t>s</w:t>
      </w:r>
      <w:r w:rsidR="00AD1A66" w:rsidRPr="00056CF3">
        <w:rPr>
          <w:rFonts w:ascii="Georgia" w:hAnsi="Georgia" w:cstheme="minorHAnsi"/>
          <w:sz w:val="28"/>
          <w:szCs w:val="28"/>
        </w:rPr>
        <w:t xml:space="preserve"> the potential </w:t>
      </w:r>
      <w:r w:rsidR="00614A4A" w:rsidRPr="00056CF3">
        <w:rPr>
          <w:rFonts w:ascii="Georgia" w:hAnsi="Georgia" w:cstheme="minorHAnsi"/>
          <w:sz w:val="28"/>
          <w:szCs w:val="28"/>
        </w:rPr>
        <w:t xml:space="preserve">of the deepening </w:t>
      </w:r>
      <w:r w:rsidR="00AD1A66" w:rsidRPr="00056CF3">
        <w:rPr>
          <w:rFonts w:ascii="Georgia" w:hAnsi="Georgia" w:cstheme="minorHAnsi"/>
          <w:sz w:val="28"/>
          <w:szCs w:val="28"/>
        </w:rPr>
        <w:t>integrat</w:t>
      </w:r>
      <w:r w:rsidR="00614A4A" w:rsidRPr="00056CF3">
        <w:rPr>
          <w:rFonts w:ascii="Georgia" w:hAnsi="Georgia" w:cstheme="minorHAnsi"/>
          <w:sz w:val="28"/>
          <w:szCs w:val="28"/>
        </w:rPr>
        <w:t>ion of</w:t>
      </w:r>
      <w:r w:rsidR="00AD1A66" w:rsidRPr="00056CF3">
        <w:rPr>
          <w:rFonts w:ascii="Georgia" w:hAnsi="Georgia" w:cstheme="minorHAnsi"/>
          <w:sz w:val="28"/>
          <w:szCs w:val="28"/>
        </w:rPr>
        <w:t xml:space="preserve"> Eurasian economies, cultures and political influence from Seoul to Sweden, with the U.S. </w:t>
      </w:r>
      <w:r w:rsidR="00614A4A" w:rsidRPr="00056CF3">
        <w:rPr>
          <w:rFonts w:ascii="Georgia" w:hAnsi="Georgia" w:cstheme="minorHAnsi"/>
          <w:sz w:val="28"/>
          <w:szCs w:val="28"/>
        </w:rPr>
        <w:t xml:space="preserve">on </w:t>
      </w:r>
      <w:r w:rsidR="00AD1A66" w:rsidRPr="00056CF3">
        <w:rPr>
          <w:rFonts w:ascii="Georgia" w:hAnsi="Georgia" w:cstheme="minorHAnsi"/>
          <w:sz w:val="28"/>
          <w:szCs w:val="28"/>
        </w:rPr>
        <w:t xml:space="preserve">the geostrategic margins. </w:t>
      </w:r>
      <w:r w:rsidR="00616579" w:rsidRPr="00056CF3">
        <w:rPr>
          <w:rFonts w:ascii="Georgia" w:hAnsi="Georgia" w:cstheme="minorHAnsi"/>
          <w:sz w:val="28"/>
          <w:szCs w:val="28"/>
        </w:rPr>
        <w:t xml:space="preserve"> </w:t>
      </w:r>
    </w:p>
    <w:p w14:paraId="51048A8E" w14:textId="20AB4713" w:rsidR="00556880" w:rsidRPr="00056CF3" w:rsidRDefault="003A4682" w:rsidP="00616579">
      <w:pPr>
        <w:spacing w:after="0" w:line="480" w:lineRule="auto"/>
        <w:ind w:firstLine="720"/>
        <w:rPr>
          <w:rFonts w:ascii="Georgia" w:hAnsi="Georgia" w:cstheme="minorHAnsi"/>
          <w:sz w:val="28"/>
          <w:szCs w:val="28"/>
        </w:rPr>
      </w:pPr>
      <w:r w:rsidRPr="00056CF3">
        <w:rPr>
          <w:rFonts w:ascii="Georgia" w:hAnsi="Georgia" w:cstheme="minorHAnsi"/>
          <w:sz w:val="28"/>
          <w:szCs w:val="28"/>
        </w:rPr>
        <w:t>R</w:t>
      </w:r>
      <w:r w:rsidR="00226D32" w:rsidRPr="00056CF3">
        <w:rPr>
          <w:rFonts w:ascii="Georgia" w:hAnsi="Georgia" w:cstheme="minorHAnsi"/>
          <w:sz w:val="28"/>
          <w:szCs w:val="28"/>
        </w:rPr>
        <w:t xml:space="preserve">ecall </w:t>
      </w:r>
      <w:r w:rsidR="00340055" w:rsidRPr="00056CF3">
        <w:rPr>
          <w:rFonts w:ascii="Georgia" w:hAnsi="Georgia" w:cstheme="minorHAnsi"/>
          <w:sz w:val="28"/>
          <w:szCs w:val="28"/>
        </w:rPr>
        <w:t>Mackinder</w:t>
      </w:r>
      <w:r w:rsidR="00330527" w:rsidRPr="00056CF3">
        <w:rPr>
          <w:rFonts w:ascii="Georgia" w:hAnsi="Georgia" w:cstheme="minorHAnsi"/>
          <w:sz w:val="28"/>
          <w:szCs w:val="28"/>
        </w:rPr>
        <w:t xml:space="preserve"> and Brzezinski</w:t>
      </w:r>
      <w:r w:rsidR="000C6DC9" w:rsidRPr="00056CF3">
        <w:rPr>
          <w:rFonts w:ascii="Georgia" w:hAnsi="Georgia" w:cstheme="minorHAnsi"/>
          <w:sz w:val="28"/>
          <w:szCs w:val="28"/>
        </w:rPr>
        <w:t xml:space="preserve">. </w:t>
      </w:r>
      <w:r w:rsidR="0056115B" w:rsidRPr="00056CF3">
        <w:rPr>
          <w:rFonts w:ascii="Georgia" w:hAnsi="Georgia" w:cstheme="minorHAnsi"/>
          <w:sz w:val="28"/>
          <w:szCs w:val="28"/>
        </w:rPr>
        <w:t xml:space="preserve">They </w:t>
      </w:r>
      <w:r w:rsidR="00330527" w:rsidRPr="00056CF3">
        <w:rPr>
          <w:rFonts w:ascii="Georgia" w:hAnsi="Georgia" w:cstheme="minorHAnsi"/>
          <w:sz w:val="28"/>
          <w:szCs w:val="28"/>
        </w:rPr>
        <w:t xml:space="preserve">argued that </w:t>
      </w:r>
      <w:r w:rsidR="0015713D" w:rsidRPr="00056CF3">
        <w:rPr>
          <w:rFonts w:ascii="Georgia" w:hAnsi="Georgia" w:cstheme="minorHAnsi"/>
          <w:sz w:val="28"/>
          <w:szCs w:val="28"/>
        </w:rPr>
        <w:t xml:space="preserve">whoever </w:t>
      </w:r>
      <w:r w:rsidR="00330527" w:rsidRPr="00056CF3">
        <w:rPr>
          <w:rFonts w:ascii="Georgia" w:hAnsi="Georgia" w:cstheme="minorHAnsi"/>
          <w:sz w:val="28"/>
          <w:szCs w:val="28"/>
        </w:rPr>
        <w:t>control</w:t>
      </w:r>
      <w:r w:rsidR="000C6DC9" w:rsidRPr="00056CF3">
        <w:rPr>
          <w:rFonts w:ascii="Georgia" w:hAnsi="Georgia" w:cstheme="minorHAnsi"/>
          <w:sz w:val="28"/>
          <w:szCs w:val="28"/>
        </w:rPr>
        <w:t>s</w:t>
      </w:r>
      <w:r w:rsidR="00330527" w:rsidRPr="00056CF3">
        <w:rPr>
          <w:rFonts w:ascii="Georgia" w:hAnsi="Georgia" w:cstheme="minorHAnsi"/>
          <w:sz w:val="28"/>
          <w:szCs w:val="28"/>
        </w:rPr>
        <w:t xml:space="preserve"> Eurasia </w:t>
      </w:r>
      <w:r w:rsidR="000C6DC9" w:rsidRPr="00056CF3">
        <w:rPr>
          <w:rFonts w:ascii="Georgia" w:hAnsi="Georgia" w:cstheme="minorHAnsi"/>
          <w:sz w:val="28"/>
          <w:szCs w:val="28"/>
        </w:rPr>
        <w:t xml:space="preserve">is </w:t>
      </w:r>
      <w:r w:rsidR="00330527" w:rsidRPr="00056CF3">
        <w:rPr>
          <w:rFonts w:ascii="Georgia" w:hAnsi="Georgia" w:cstheme="minorHAnsi"/>
          <w:sz w:val="28"/>
          <w:szCs w:val="28"/>
        </w:rPr>
        <w:t>the world’s dominant power</w:t>
      </w:r>
      <w:r w:rsidR="004445A7" w:rsidRPr="00056CF3">
        <w:rPr>
          <w:rFonts w:ascii="Georgia" w:hAnsi="Georgia" w:cstheme="minorHAnsi"/>
          <w:sz w:val="28"/>
          <w:szCs w:val="28"/>
        </w:rPr>
        <w:t xml:space="preserve">. This helps to explain U.S. </w:t>
      </w:r>
      <w:r w:rsidR="00786385" w:rsidRPr="00056CF3">
        <w:rPr>
          <w:rFonts w:ascii="Georgia" w:hAnsi="Georgia" w:cstheme="minorHAnsi"/>
          <w:sz w:val="28"/>
          <w:szCs w:val="28"/>
        </w:rPr>
        <w:t xml:space="preserve">island power </w:t>
      </w:r>
      <w:r w:rsidR="004445A7" w:rsidRPr="00056CF3">
        <w:rPr>
          <w:rFonts w:ascii="Georgia" w:hAnsi="Georgia" w:cstheme="minorHAnsi"/>
          <w:sz w:val="28"/>
          <w:szCs w:val="28"/>
        </w:rPr>
        <w:t>policies</w:t>
      </w:r>
      <w:r w:rsidR="00786385" w:rsidRPr="00056CF3">
        <w:rPr>
          <w:rFonts w:ascii="Georgia" w:hAnsi="Georgia" w:cstheme="minorHAnsi"/>
          <w:sz w:val="28"/>
          <w:szCs w:val="28"/>
        </w:rPr>
        <w:t xml:space="preserve">: </w:t>
      </w:r>
      <w:r w:rsidR="0015713D" w:rsidRPr="00056CF3">
        <w:rPr>
          <w:rFonts w:ascii="Georgia" w:hAnsi="Georgia" w:cstheme="minorHAnsi"/>
          <w:sz w:val="28"/>
          <w:szCs w:val="28"/>
        </w:rPr>
        <w:t xml:space="preserve">efforts to </w:t>
      </w:r>
      <w:r w:rsidR="002822A0" w:rsidRPr="00056CF3">
        <w:rPr>
          <w:rFonts w:ascii="Georgia" w:hAnsi="Georgia" w:cstheme="minorHAnsi"/>
          <w:sz w:val="28"/>
          <w:szCs w:val="28"/>
        </w:rPr>
        <w:t xml:space="preserve">contain China </w:t>
      </w:r>
      <w:r w:rsidR="006E195C" w:rsidRPr="00056CF3">
        <w:rPr>
          <w:rFonts w:ascii="Georgia" w:hAnsi="Georgia" w:cstheme="minorHAnsi"/>
          <w:sz w:val="28"/>
          <w:szCs w:val="28"/>
        </w:rPr>
        <w:t xml:space="preserve">with </w:t>
      </w:r>
      <w:r w:rsidR="002822A0" w:rsidRPr="00056CF3">
        <w:rPr>
          <w:rFonts w:ascii="Georgia" w:hAnsi="Georgia" w:cstheme="minorHAnsi"/>
          <w:sz w:val="28"/>
          <w:szCs w:val="28"/>
        </w:rPr>
        <w:t>its near-encircl</w:t>
      </w:r>
      <w:r w:rsidR="00680A10" w:rsidRPr="00056CF3">
        <w:rPr>
          <w:rFonts w:ascii="Georgia" w:hAnsi="Georgia" w:cstheme="minorHAnsi"/>
          <w:sz w:val="28"/>
          <w:szCs w:val="28"/>
        </w:rPr>
        <w:t>e</w:t>
      </w:r>
      <w:r w:rsidR="002822A0" w:rsidRPr="00056CF3">
        <w:rPr>
          <w:rFonts w:ascii="Georgia" w:hAnsi="Georgia" w:cstheme="minorHAnsi"/>
          <w:sz w:val="28"/>
          <w:szCs w:val="28"/>
        </w:rPr>
        <w:t xml:space="preserve">ment of </w:t>
      </w:r>
      <w:r w:rsidR="00FC0C51" w:rsidRPr="00056CF3">
        <w:rPr>
          <w:rFonts w:ascii="Georgia" w:hAnsi="Georgia" w:cstheme="minorHAnsi"/>
          <w:sz w:val="28"/>
          <w:szCs w:val="28"/>
        </w:rPr>
        <w:t xml:space="preserve">the Middle Kingdom </w:t>
      </w:r>
      <w:r w:rsidR="002822A0" w:rsidRPr="00056CF3">
        <w:rPr>
          <w:rFonts w:ascii="Georgia" w:hAnsi="Georgia" w:cstheme="minorHAnsi"/>
          <w:sz w:val="28"/>
          <w:szCs w:val="28"/>
        </w:rPr>
        <w:t>with alliances and military bases</w:t>
      </w:r>
      <w:r w:rsidR="00FF4FEF" w:rsidRPr="00056CF3">
        <w:rPr>
          <w:rFonts w:ascii="Georgia" w:hAnsi="Georgia" w:cstheme="minorHAnsi"/>
          <w:sz w:val="28"/>
          <w:szCs w:val="28"/>
        </w:rPr>
        <w:t xml:space="preserve">, </w:t>
      </w:r>
      <w:r w:rsidR="00A16842" w:rsidRPr="00056CF3">
        <w:rPr>
          <w:rFonts w:ascii="Georgia" w:hAnsi="Georgia" w:cstheme="minorHAnsi"/>
          <w:sz w:val="28"/>
          <w:szCs w:val="28"/>
        </w:rPr>
        <w:t xml:space="preserve">the </w:t>
      </w:r>
      <w:r w:rsidR="00FF4FEF" w:rsidRPr="00056CF3">
        <w:rPr>
          <w:rFonts w:ascii="Georgia" w:hAnsi="Georgia" w:cstheme="minorHAnsi"/>
          <w:sz w:val="28"/>
          <w:szCs w:val="28"/>
        </w:rPr>
        <w:t>so-called “Freedom of Navigation”</w:t>
      </w:r>
      <w:r w:rsidR="00A64E49" w:rsidRPr="00056CF3">
        <w:rPr>
          <w:rFonts w:ascii="Georgia" w:hAnsi="Georgia" w:cstheme="minorHAnsi"/>
          <w:sz w:val="28"/>
          <w:szCs w:val="28"/>
        </w:rPr>
        <w:t xml:space="preserve"> military exercises, </w:t>
      </w:r>
      <w:r w:rsidR="00A16842" w:rsidRPr="00056CF3">
        <w:rPr>
          <w:rFonts w:ascii="Georgia" w:hAnsi="Georgia" w:cstheme="minorHAnsi"/>
          <w:sz w:val="28"/>
          <w:szCs w:val="28"/>
        </w:rPr>
        <w:t xml:space="preserve">the </w:t>
      </w:r>
      <w:r w:rsidR="00680A10" w:rsidRPr="00056CF3">
        <w:rPr>
          <w:rFonts w:ascii="Georgia" w:hAnsi="Georgia" w:cstheme="minorHAnsi"/>
          <w:sz w:val="28"/>
          <w:szCs w:val="28"/>
        </w:rPr>
        <w:t>embrac</w:t>
      </w:r>
      <w:r w:rsidR="00A16842" w:rsidRPr="00056CF3">
        <w:rPr>
          <w:rFonts w:ascii="Georgia" w:hAnsi="Georgia" w:cstheme="minorHAnsi"/>
          <w:sz w:val="28"/>
          <w:szCs w:val="28"/>
        </w:rPr>
        <w:t>e of</w:t>
      </w:r>
      <w:r w:rsidR="00D97076" w:rsidRPr="00056CF3">
        <w:rPr>
          <w:rFonts w:ascii="Georgia" w:hAnsi="Georgia" w:cstheme="minorHAnsi"/>
          <w:sz w:val="28"/>
          <w:szCs w:val="28"/>
        </w:rPr>
        <w:t xml:space="preserve"> Modi’s Hindu</w:t>
      </w:r>
      <w:r w:rsidR="00340055" w:rsidRPr="00056CF3">
        <w:rPr>
          <w:rFonts w:ascii="Georgia" w:hAnsi="Georgia" w:cstheme="minorHAnsi"/>
          <w:sz w:val="28"/>
          <w:szCs w:val="28"/>
        </w:rPr>
        <w:t xml:space="preserve"> </w:t>
      </w:r>
      <w:r w:rsidR="00D97076" w:rsidRPr="00056CF3">
        <w:rPr>
          <w:rFonts w:ascii="Georgia" w:hAnsi="Georgia" w:cstheme="minorHAnsi"/>
          <w:sz w:val="28"/>
          <w:szCs w:val="28"/>
        </w:rPr>
        <w:t>authoritar</w:t>
      </w:r>
      <w:r w:rsidR="00CD424C" w:rsidRPr="00056CF3">
        <w:rPr>
          <w:rFonts w:ascii="Georgia" w:hAnsi="Georgia" w:cstheme="minorHAnsi"/>
          <w:sz w:val="28"/>
          <w:szCs w:val="28"/>
        </w:rPr>
        <w:t>iani</w:t>
      </w:r>
      <w:r w:rsidR="00667FB9" w:rsidRPr="00056CF3">
        <w:rPr>
          <w:rFonts w:ascii="Georgia" w:hAnsi="Georgia" w:cstheme="minorHAnsi"/>
          <w:sz w:val="28"/>
          <w:szCs w:val="28"/>
        </w:rPr>
        <w:t xml:space="preserve">sm, </w:t>
      </w:r>
      <w:r w:rsidR="00680A10" w:rsidRPr="00056CF3">
        <w:rPr>
          <w:rFonts w:ascii="Georgia" w:hAnsi="Georgia" w:cstheme="minorHAnsi"/>
          <w:sz w:val="28"/>
          <w:szCs w:val="28"/>
        </w:rPr>
        <w:t xml:space="preserve">massive </w:t>
      </w:r>
      <w:r w:rsidR="00952CFA" w:rsidRPr="00056CF3">
        <w:rPr>
          <w:rFonts w:ascii="Georgia" w:hAnsi="Georgia" w:cstheme="minorHAnsi"/>
          <w:sz w:val="28"/>
          <w:szCs w:val="28"/>
        </w:rPr>
        <w:t xml:space="preserve">U.S. </w:t>
      </w:r>
      <w:r w:rsidR="00680A10" w:rsidRPr="00056CF3">
        <w:rPr>
          <w:rFonts w:ascii="Georgia" w:hAnsi="Georgia" w:cstheme="minorHAnsi"/>
          <w:sz w:val="28"/>
          <w:szCs w:val="28"/>
        </w:rPr>
        <w:t>arms sales to Taiwan,</w:t>
      </w:r>
      <w:r w:rsidR="00A64E49" w:rsidRPr="00056CF3">
        <w:rPr>
          <w:rFonts w:ascii="Georgia" w:hAnsi="Georgia" w:cstheme="minorHAnsi"/>
          <w:sz w:val="28"/>
          <w:szCs w:val="28"/>
        </w:rPr>
        <w:t xml:space="preserve"> </w:t>
      </w:r>
      <w:r w:rsidR="00FF4FEF" w:rsidRPr="00056CF3">
        <w:rPr>
          <w:rFonts w:ascii="Georgia" w:hAnsi="Georgia" w:cstheme="minorHAnsi"/>
          <w:sz w:val="28"/>
          <w:szCs w:val="28"/>
        </w:rPr>
        <w:t>Trum</w:t>
      </w:r>
      <w:r w:rsidR="00A64E49" w:rsidRPr="00056CF3">
        <w:rPr>
          <w:rFonts w:ascii="Georgia" w:hAnsi="Georgia" w:cstheme="minorHAnsi"/>
          <w:sz w:val="28"/>
          <w:szCs w:val="28"/>
        </w:rPr>
        <w:t>p’s disastrous trad</w:t>
      </w:r>
      <w:r w:rsidR="008E47D3" w:rsidRPr="00056CF3">
        <w:rPr>
          <w:rFonts w:ascii="Georgia" w:hAnsi="Georgia" w:cstheme="minorHAnsi"/>
          <w:sz w:val="28"/>
          <w:szCs w:val="28"/>
        </w:rPr>
        <w:t>e</w:t>
      </w:r>
      <w:r w:rsidR="00A64E49" w:rsidRPr="00056CF3">
        <w:rPr>
          <w:rFonts w:ascii="Georgia" w:hAnsi="Georgia" w:cstheme="minorHAnsi"/>
          <w:sz w:val="28"/>
          <w:szCs w:val="28"/>
        </w:rPr>
        <w:t xml:space="preserve"> war with China</w:t>
      </w:r>
      <w:r w:rsidR="003571A5" w:rsidRPr="00056CF3">
        <w:rPr>
          <w:rFonts w:ascii="Georgia" w:hAnsi="Georgia" w:cstheme="minorHAnsi"/>
          <w:sz w:val="28"/>
          <w:szCs w:val="28"/>
        </w:rPr>
        <w:t>, and the recent joint military exercises with ASEAN nations.</w:t>
      </w:r>
      <w:r w:rsidR="00A64E49" w:rsidRPr="00056CF3">
        <w:rPr>
          <w:rFonts w:ascii="Georgia" w:hAnsi="Georgia" w:cstheme="minorHAnsi"/>
          <w:sz w:val="28"/>
          <w:szCs w:val="28"/>
        </w:rPr>
        <w:t xml:space="preserve"> </w:t>
      </w:r>
    </w:p>
    <w:p w14:paraId="3418F071" w14:textId="1DC1EA8E" w:rsidR="00073C8F" w:rsidRPr="00056CF3" w:rsidRDefault="00073C8F" w:rsidP="00616579">
      <w:pPr>
        <w:spacing w:after="0" w:line="480" w:lineRule="auto"/>
        <w:ind w:firstLine="720"/>
        <w:rPr>
          <w:rFonts w:ascii="Georgia" w:hAnsi="Georgia" w:cstheme="minorHAnsi"/>
          <w:sz w:val="28"/>
          <w:szCs w:val="28"/>
        </w:rPr>
      </w:pPr>
      <w:r w:rsidRPr="00056CF3">
        <w:rPr>
          <w:rFonts w:ascii="Georgia" w:hAnsi="Georgia" w:cstheme="minorHAnsi"/>
          <w:sz w:val="28"/>
          <w:szCs w:val="28"/>
        </w:rPr>
        <w:lastRenderedPageBreak/>
        <w:t>The Administration’s National Security Statement calls for</w:t>
      </w:r>
      <w:r w:rsidR="00DC52F2" w:rsidRPr="00056CF3">
        <w:rPr>
          <w:rFonts w:ascii="Georgia" w:hAnsi="Georgia" w:cstheme="minorHAnsi"/>
          <w:sz w:val="28"/>
          <w:szCs w:val="28"/>
        </w:rPr>
        <w:t xml:space="preserve"> “strategic competition” </w:t>
      </w:r>
      <w:r w:rsidR="00340055" w:rsidRPr="00056CF3">
        <w:rPr>
          <w:rFonts w:ascii="Georgia" w:hAnsi="Georgia" w:cstheme="minorHAnsi"/>
          <w:sz w:val="28"/>
          <w:szCs w:val="28"/>
        </w:rPr>
        <w:t>and preparations</w:t>
      </w:r>
      <w:r w:rsidRPr="00056CF3">
        <w:rPr>
          <w:rFonts w:ascii="Georgia" w:hAnsi="Georgia" w:cstheme="minorHAnsi"/>
          <w:sz w:val="28"/>
          <w:szCs w:val="28"/>
        </w:rPr>
        <w:t xml:space="preserve"> for a three-front “Long War” against China and Russia</w:t>
      </w:r>
      <w:r w:rsidR="00B1474E" w:rsidRPr="00056CF3">
        <w:rPr>
          <w:rFonts w:ascii="Georgia" w:hAnsi="Georgia" w:cstheme="minorHAnsi"/>
          <w:sz w:val="28"/>
          <w:szCs w:val="28"/>
        </w:rPr>
        <w:t>.</w:t>
      </w:r>
      <w:r w:rsidRPr="00056CF3">
        <w:rPr>
          <w:rStyle w:val="EndnoteReference"/>
          <w:rFonts w:ascii="Georgia" w:hAnsi="Georgia" w:cstheme="minorHAnsi"/>
          <w:sz w:val="28"/>
          <w:szCs w:val="28"/>
        </w:rPr>
        <w:endnoteReference w:id="2"/>
      </w:r>
      <w:r w:rsidRPr="00056CF3">
        <w:rPr>
          <w:rFonts w:ascii="Georgia" w:hAnsi="Georgia" w:cstheme="minorHAnsi"/>
          <w:sz w:val="28"/>
          <w:szCs w:val="28"/>
        </w:rPr>
        <w:t xml:space="preserve"> </w:t>
      </w:r>
    </w:p>
    <w:p w14:paraId="499D4173" w14:textId="36E1A202" w:rsidR="00EA1CAF" w:rsidRPr="00056CF3" w:rsidRDefault="00B426D8" w:rsidP="00AD1A66">
      <w:pPr>
        <w:spacing w:after="0" w:line="480" w:lineRule="auto"/>
        <w:ind w:firstLine="720"/>
        <w:rPr>
          <w:rFonts w:ascii="Georgia" w:hAnsi="Georgia" w:cstheme="minorHAnsi"/>
          <w:sz w:val="28"/>
          <w:szCs w:val="28"/>
        </w:rPr>
      </w:pPr>
      <w:r w:rsidRPr="00056CF3">
        <w:rPr>
          <w:rFonts w:ascii="Georgia" w:hAnsi="Georgia" w:cstheme="minorHAnsi"/>
          <w:sz w:val="28"/>
          <w:szCs w:val="28"/>
        </w:rPr>
        <w:t xml:space="preserve">Not unrelated is </w:t>
      </w:r>
      <w:r w:rsidR="00AD1A66" w:rsidRPr="00056CF3">
        <w:rPr>
          <w:rFonts w:ascii="Georgia" w:hAnsi="Georgia" w:cstheme="minorHAnsi"/>
          <w:sz w:val="28"/>
          <w:szCs w:val="28"/>
        </w:rPr>
        <w:t>Russia</w:t>
      </w:r>
      <w:r w:rsidRPr="00056CF3">
        <w:rPr>
          <w:rFonts w:ascii="Georgia" w:hAnsi="Georgia" w:cstheme="minorHAnsi"/>
          <w:sz w:val="28"/>
          <w:szCs w:val="28"/>
        </w:rPr>
        <w:t xml:space="preserve">’s </w:t>
      </w:r>
      <w:r w:rsidR="00AD1A66" w:rsidRPr="00056CF3">
        <w:rPr>
          <w:rFonts w:ascii="Georgia" w:hAnsi="Georgia" w:cstheme="minorHAnsi"/>
          <w:sz w:val="28"/>
          <w:szCs w:val="28"/>
        </w:rPr>
        <w:t>reasserti</w:t>
      </w:r>
      <w:r w:rsidRPr="00056CF3">
        <w:rPr>
          <w:rFonts w:ascii="Georgia" w:hAnsi="Georgia" w:cstheme="minorHAnsi"/>
          <w:sz w:val="28"/>
          <w:szCs w:val="28"/>
        </w:rPr>
        <w:t>on</w:t>
      </w:r>
      <w:r w:rsidR="00AD1A66" w:rsidRPr="00056CF3">
        <w:rPr>
          <w:rFonts w:ascii="Georgia" w:hAnsi="Georgia" w:cstheme="minorHAnsi"/>
          <w:sz w:val="28"/>
          <w:szCs w:val="28"/>
        </w:rPr>
        <w:t xml:space="preserve"> </w:t>
      </w:r>
      <w:r w:rsidR="00D4653D" w:rsidRPr="00056CF3">
        <w:rPr>
          <w:rFonts w:ascii="Georgia" w:hAnsi="Georgia" w:cstheme="minorHAnsi"/>
          <w:sz w:val="28"/>
          <w:szCs w:val="28"/>
        </w:rPr>
        <w:t xml:space="preserve">of its </w:t>
      </w:r>
      <w:r w:rsidR="00AD1A66" w:rsidRPr="00056CF3">
        <w:rPr>
          <w:rFonts w:ascii="Georgia" w:hAnsi="Georgia" w:cstheme="minorHAnsi"/>
          <w:sz w:val="28"/>
          <w:szCs w:val="28"/>
        </w:rPr>
        <w:t>great, if economically weak, power</w:t>
      </w:r>
      <w:r w:rsidR="00D4653D" w:rsidRPr="00056CF3">
        <w:rPr>
          <w:rFonts w:ascii="Georgia" w:hAnsi="Georgia" w:cstheme="minorHAnsi"/>
          <w:sz w:val="28"/>
          <w:szCs w:val="28"/>
        </w:rPr>
        <w:t xml:space="preserve"> capacities which are </w:t>
      </w:r>
      <w:r w:rsidR="00667FB9" w:rsidRPr="00056CF3">
        <w:rPr>
          <w:rFonts w:ascii="Georgia" w:hAnsi="Georgia" w:cstheme="minorHAnsi"/>
          <w:sz w:val="28"/>
          <w:szCs w:val="28"/>
        </w:rPr>
        <w:t>tacitly allied with China</w:t>
      </w:r>
      <w:r w:rsidR="00D4653D" w:rsidRPr="00056CF3">
        <w:rPr>
          <w:rFonts w:ascii="Georgia" w:hAnsi="Georgia" w:cstheme="minorHAnsi"/>
          <w:sz w:val="28"/>
          <w:szCs w:val="28"/>
        </w:rPr>
        <w:t>’s</w:t>
      </w:r>
      <w:r w:rsidR="00667FB9" w:rsidRPr="00056CF3">
        <w:rPr>
          <w:rFonts w:ascii="Georgia" w:hAnsi="Georgia" w:cstheme="minorHAnsi"/>
          <w:sz w:val="28"/>
          <w:szCs w:val="28"/>
        </w:rPr>
        <w:t xml:space="preserve">. </w:t>
      </w:r>
      <w:r w:rsidR="00AD1A66" w:rsidRPr="00056CF3">
        <w:rPr>
          <w:rFonts w:ascii="Georgia" w:hAnsi="Georgia" w:cstheme="minorHAnsi"/>
          <w:sz w:val="28"/>
          <w:szCs w:val="28"/>
        </w:rPr>
        <w:t xml:space="preserve">Responding to NATO’s reckless expansion to its borders, </w:t>
      </w:r>
      <w:r w:rsidR="00667FB9" w:rsidRPr="00056CF3">
        <w:rPr>
          <w:rFonts w:ascii="Georgia" w:hAnsi="Georgia" w:cstheme="minorHAnsi"/>
          <w:sz w:val="28"/>
          <w:szCs w:val="28"/>
        </w:rPr>
        <w:t xml:space="preserve">Moscow </w:t>
      </w:r>
      <w:r w:rsidR="00AD1A66" w:rsidRPr="00056CF3">
        <w:rPr>
          <w:rFonts w:ascii="Georgia" w:hAnsi="Georgia" w:cstheme="minorHAnsi"/>
          <w:sz w:val="28"/>
          <w:szCs w:val="28"/>
        </w:rPr>
        <w:t xml:space="preserve">is </w:t>
      </w:r>
      <w:r w:rsidR="003848F4" w:rsidRPr="00056CF3">
        <w:rPr>
          <w:rFonts w:ascii="Georgia" w:hAnsi="Georgia" w:cstheme="minorHAnsi"/>
          <w:sz w:val="28"/>
          <w:szCs w:val="28"/>
        </w:rPr>
        <w:t>increasing its export of</w:t>
      </w:r>
      <w:r w:rsidR="00216FED" w:rsidRPr="00056CF3">
        <w:rPr>
          <w:rFonts w:ascii="Georgia" w:hAnsi="Georgia" w:cstheme="minorHAnsi"/>
          <w:sz w:val="28"/>
          <w:szCs w:val="28"/>
        </w:rPr>
        <w:t xml:space="preserve"> advanced weaponry,</w:t>
      </w:r>
      <w:r w:rsidR="003848F4" w:rsidRPr="00056CF3">
        <w:rPr>
          <w:rFonts w:ascii="Georgia" w:hAnsi="Georgia" w:cstheme="minorHAnsi"/>
          <w:sz w:val="28"/>
          <w:szCs w:val="28"/>
        </w:rPr>
        <w:t xml:space="preserve"> fossil fuels and other natural resources to China, </w:t>
      </w:r>
      <w:r w:rsidR="00216FED" w:rsidRPr="00056CF3">
        <w:rPr>
          <w:rFonts w:ascii="Georgia" w:hAnsi="Georgia" w:cstheme="minorHAnsi"/>
          <w:sz w:val="28"/>
          <w:szCs w:val="28"/>
        </w:rPr>
        <w:t xml:space="preserve">while deepening its military collaborations </w:t>
      </w:r>
      <w:r w:rsidR="005634AB" w:rsidRPr="00056CF3">
        <w:rPr>
          <w:rFonts w:ascii="Georgia" w:hAnsi="Georgia" w:cstheme="minorHAnsi"/>
          <w:sz w:val="28"/>
          <w:szCs w:val="28"/>
        </w:rPr>
        <w:t xml:space="preserve">and joint “exercises” </w:t>
      </w:r>
      <w:r w:rsidR="00216FED" w:rsidRPr="00056CF3">
        <w:rPr>
          <w:rFonts w:ascii="Georgia" w:hAnsi="Georgia" w:cstheme="minorHAnsi"/>
          <w:sz w:val="28"/>
          <w:szCs w:val="28"/>
        </w:rPr>
        <w:t xml:space="preserve">with the PLA, </w:t>
      </w:r>
    </w:p>
    <w:p w14:paraId="084D9019" w14:textId="49402069" w:rsidR="00AD1A66" w:rsidRPr="00056CF3" w:rsidRDefault="009570E0" w:rsidP="00AD1A66">
      <w:pPr>
        <w:spacing w:after="0" w:line="480" w:lineRule="auto"/>
        <w:ind w:firstLine="720"/>
        <w:rPr>
          <w:rFonts w:ascii="Georgia" w:hAnsi="Georgia" w:cstheme="minorHAnsi"/>
          <w:sz w:val="28"/>
          <w:szCs w:val="28"/>
        </w:rPr>
      </w:pPr>
      <w:r w:rsidRPr="00056CF3">
        <w:rPr>
          <w:rFonts w:ascii="Georgia" w:hAnsi="Georgia" w:cstheme="minorHAnsi"/>
          <w:sz w:val="28"/>
          <w:szCs w:val="28"/>
        </w:rPr>
        <w:t xml:space="preserve">Elsewhere, Russia is </w:t>
      </w:r>
      <w:r w:rsidR="00AD1A66" w:rsidRPr="00056CF3">
        <w:rPr>
          <w:rFonts w:ascii="Georgia" w:hAnsi="Georgia" w:cstheme="minorHAnsi"/>
          <w:sz w:val="28"/>
          <w:szCs w:val="28"/>
        </w:rPr>
        <w:t xml:space="preserve">renewing its influence in Europe and the Middle East, even checking the U.S. in Venezuela. Although it </w:t>
      </w:r>
      <w:r w:rsidRPr="00056CF3">
        <w:rPr>
          <w:rFonts w:ascii="Georgia" w:hAnsi="Georgia" w:cstheme="minorHAnsi"/>
          <w:sz w:val="28"/>
          <w:szCs w:val="28"/>
        </w:rPr>
        <w:t>has</w:t>
      </w:r>
      <w:r w:rsidR="00AD1A66" w:rsidRPr="00056CF3">
        <w:rPr>
          <w:rFonts w:ascii="Georgia" w:hAnsi="Georgia" w:cstheme="minorHAnsi"/>
          <w:sz w:val="28"/>
          <w:szCs w:val="28"/>
        </w:rPr>
        <w:t xml:space="preserve"> reduc</w:t>
      </w:r>
      <w:r w:rsidRPr="00056CF3">
        <w:rPr>
          <w:rFonts w:ascii="Georgia" w:hAnsi="Georgia" w:cstheme="minorHAnsi"/>
          <w:sz w:val="28"/>
          <w:szCs w:val="28"/>
        </w:rPr>
        <w:t>ed</w:t>
      </w:r>
      <w:r w:rsidR="004849CF" w:rsidRPr="00056CF3">
        <w:rPr>
          <w:rFonts w:ascii="Georgia" w:hAnsi="Georgia" w:cstheme="minorHAnsi"/>
          <w:sz w:val="28"/>
          <w:szCs w:val="28"/>
        </w:rPr>
        <w:t xml:space="preserve"> </w:t>
      </w:r>
      <w:r w:rsidR="00AD1A66" w:rsidRPr="00056CF3">
        <w:rPr>
          <w:rFonts w:ascii="Georgia" w:hAnsi="Georgia" w:cstheme="minorHAnsi"/>
          <w:sz w:val="28"/>
          <w:szCs w:val="28"/>
        </w:rPr>
        <w:t xml:space="preserve">its military budget, it is </w:t>
      </w:r>
      <w:r w:rsidR="004849CF" w:rsidRPr="00056CF3">
        <w:rPr>
          <w:rFonts w:ascii="Georgia" w:hAnsi="Georgia" w:cstheme="minorHAnsi"/>
          <w:sz w:val="28"/>
          <w:szCs w:val="28"/>
        </w:rPr>
        <w:t xml:space="preserve">compensating with </w:t>
      </w:r>
      <w:r w:rsidR="00AD1A66" w:rsidRPr="00056CF3">
        <w:rPr>
          <w:rFonts w:ascii="Georgia" w:hAnsi="Georgia" w:cstheme="minorHAnsi"/>
          <w:sz w:val="28"/>
          <w:szCs w:val="28"/>
        </w:rPr>
        <w:t xml:space="preserve">asymmetric </w:t>
      </w:r>
      <w:r w:rsidR="004849CF" w:rsidRPr="00056CF3">
        <w:rPr>
          <w:rFonts w:ascii="Georgia" w:hAnsi="Georgia" w:cstheme="minorHAnsi"/>
          <w:sz w:val="28"/>
          <w:szCs w:val="28"/>
        </w:rPr>
        <w:t xml:space="preserve">technological </w:t>
      </w:r>
      <w:r w:rsidR="00AD1A66" w:rsidRPr="00056CF3">
        <w:rPr>
          <w:rFonts w:ascii="Georgia" w:hAnsi="Georgia" w:cstheme="minorHAnsi"/>
          <w:sz w:val="28"/>
          <w:szCs w:val="28"/>
        </w:rPr>
        <w:t xml:space="preserve">capabilities and by </w:t>
      </w:r>
      <w:r w:rsidRPr="00056CF3">
        <w:rPr>
          <w:rFonts w:ascii="Georgia" w:hAnsi="Georgia" w:cstheme="minorHAnsi"/>
          <w:sz w:val="28"/>
          <w:szCs w:val="28"/>
        </w:rPr>
        <w:t xml:space="preserve">its efforts to </w:t>
      </w:r>
      <w:r w:rsidR="00AD1A66" w:rsidRPr="00056CF3">
        <w:rPr>
          <w:rFonts w:ascii="Georgia" w:hAnsi="Georgia" w:cstheme="minorHAnsi"/>
          <w:sz w:val="28"/>
          <w:szCs w:val="28"/>
        </w:rPr>
        <w:t>upgrad</w:t>
      </w:r>
      <w:r w:rsidRPr="00056CF3">
        <w:rPr>
          <w:rFonts w:ascii="Georgia" w:hAnsi="Georgia" w:cstheme="minorHAnsi"/>
          <w:sz w:val="28"/>
          <w:szCs w:val="28"/>
        </w:rPr>
        <w:t>e</w:t>
      </w:r>
      <w:r w:rsidR="00AD1A66" w:rsidRPr="00056CF3">
        <w:rPr>
          <w:rFonts w:ascii="Georgia" w:hAnsi="Georgia" w:cstheme="minorHAnsi"/>
          <w:sz w:val="28"/>
          <w:szCs w:val="28"/>
        </w:rPr>
        <w:t xml:space="preserve"> its nuclear weapons and delivery systems.</w:t>
      </w:r>
      <w:r w:rsidR="004849CF" w:rsidRPr="00056CF3">
        <w:rPr>
          <w:rFonts w:ascii="Georgia" w:hAnsi="Georgia" w:cstheme="minorHAnsi"/>
          <w:sz w:val="28"/>
          <w:szCs w:val="28"/>
        </w:rPr>
        <w:t xml:space="preserve"> As we saw in </w:t>
      </w:r>
      <w:r w:rsidR="004352A8" w:rsidRPr="00056CF3">
        <w:rPr>
          <w:rFonts w:ascii="Georgia" w:hAnsi="Georgia" w:cstheme="minorHAnsi"/>
          <w:sz w:val="28"/>
          <w:szCs w:val="28"/>
        </w:rPr>
        <w:t>August’s</w:t>
      </w:r>
      <w:r w:rsidR="004849CF" w:rsidRPr="00056CF3">
        <w:rPr>
          <w:rFonts w:ascii="Georgia" w:hAnsi="Georgia" w:cstheme="minorHAnsi"/>
          <w:sz w:val="28"/>
          <w:szCs w:val="28"/>
        </w:rPr>
        <w:t xml:space="preserve"> Archangel</w:t>
      </w:r>
      <w:r w:rsidR="00084535" w:rsidRPr="00056CF3">
        <w:rPr>
          <w:rFonts w:ascii="Georgia" w:hAnsi="Georgia" w:cstheme="minorHAnsi"/>
          <w:sz w:val="28"/>
          <w:szCs w:val="28"/>
        </w:rPr>
        <w:t xml:space="preserve"> nuclear missile accident, we don’t have to wait for a war to be victimized by the new arms races. </w:t>
      </w:r>
    </w:p>
    <w:p w14:paraId="229DC9E7" w14:textId="28DA1AC1" w:rsidR="00AD1A66" w:rsidRPr="00056CF3" w:rsidRDefault="00AD1A66" w:rsidP="00AD1A66">
      <w:pPr>
        <w:spacing w:after="0" w:line="480" w:lineRule="auto"/>
        <w:ind w:firstLine="720"/>
        <w:rPr>
          <w:rFonts w:ascii="Georgia" w:hAnsi="Georgia" w:cstheme="minorHAnsi"/>
          <w:sz w:val="28"/>
          <w:szCs w:val="28"/>
        </w:rPr>
      </w:pPr>
      <w:r w:rsidRPr="00056CF3">
        <w:rPr>
          <w:rFonts w:ascii="Georgia" w:hAnsi="Georgia" w:cstheme="minorHAnsi"/>
          <w:sz w:val="28"/>
          <w:szCs w:val="28"/>
        </w:rPr>
        <w:t xml:space="preserve"> </w:t>
      </w:r>
      <w:r w:rsidR="00DE34AE" w:rsidRPr="00056CF3">
        <w:rPr>
          <w:rFonts w:ascii="Georgia" w:hAnsi="Georgia" w:cstheme="minorHAnsi"/>
          <w:sz w:val="28"/>
          <w:szCs w:val="28"/>
        </w:rPr>
        <w:t>Across</w:t>
      </w:r>
      <w:r w:rsidRPr="00056CF3">
        <w:rPr>
          <w:rFonts w:ascii="Georgia" w:hAnsi="Georgia" w:cstheme="minorHAnsi"/>
          <w:sz w:val="28"/>
          <w:szCs w:val="28"/>
        </w:rPr>
        <w:t xml:space="preserve"> Asia, </w:t>
      </w:r>
      <w:r w:rsidR="00FE68D0" w:rsidRPr="00056CF3">
        <w:rPr>
          <w:rFonts w:ascii="Georgia" w:hAnsi="Georgia" w:cstheme="minorHAnsi"/>
          <w:sz w:val="28"/>
          <w:szCs w:val="28"/>
        </w:rPr>
        <w:t>the United States’ junior partner, Japan,</w:t>
      </w:r>
      <w:r w:rsidR="00893595" w:rsidRPr="00056CF3">
        <w:rPr>
          <w:rFonts w:ascii="Georgia" w:hAnsi="Georgia" w:cstheme="minorHAnsi"/>
          <w:sz w:val="28"/>
          <w:szCs w:val="28"/>
        </w:rPr>
        <w:t xml:space="preserve"> is hedging its bets</w:t>
      </w:r>
      <w:r w:rsidR="008972FB" w:rsidRPr="00056CF3">
        <w:rPr>
          <w:rFonts w:ascii="Georgia" w:hAnsi="Georgia" w:cstheme="minorHAnsi"/>
          <w:sz w:val="28"/>
          <w:szCs w:val="28"/>
        </w:rPr>
        <w:t>. It is</w:t>
      </w:r>
      <w:r w:rsidR="00893595" w:rsidRPr="00056CF3">
        <w:rPr>
          <w:rFonts w:ascii="Georgia" w:hAnsi="Georgia" w:cstheme="minorHAnsi"/>
          <w:sz w:val="28"/>
          <w:szCs w:val="28"/>
        </w:rPr>
        <w:t xml:space="preserve"> </w:t>
      </w:r>
      <w:r w:rsidR="008972FB" w:rsidRPr="00056CF3">
        <w:rPr>
          <w:rFonts w:ascii="Georgia" w:hAnsi="Georgia" w:cstheme="minorHAnsi"/>
          <w:sz w:val="28"/>
          <w:szCs w:val="28"/>
        </w:rPr>
        <w:t xml:space="preserve">collaborating with the </w:t>
      </w:r>
      <w:r w:rsidR="00893595" w:rsidRPr="00056CF3">
        <w:rPr>
          <w:rFonts w:ascii="Georgia" w:hAnsi="Georgia" w:cstheme="minorHAnsi"/>
          <w:sz w:val="28"/>
          <w:szCs w:val="28"/>
        </w:rPr>
        <w:t>U.S.</w:t>
      </w:r>
      <w:r w:rsidR="007152A7" w:rsidRPr="00056CF3">
        <w:rPr>
          <w:rFonts w:ascii="Georgia" w:hAnsi="Georgia" w:cstheme="minorHAnsi"/>
          <w:sz w:val="28"/>
          <w:szCs w:val="28"/>
        </w:rPr>
        <w:t xml:space="preserve"> in </w:t>
      </w:r>
      <w:r w:rsidR="008972FB" w:rsidRPr="00056CF3">
        <w:rPr>
          <w:rFonts w:ascii="Georgia" w:hAnsi="Georgia" w:cstheme="minorHAnsi"/>
          <w:sz w:val="28"/>
          <w:szCs w:val="28"/>
        </w:rPr>
        <w:t xml:space="preserve">deepening </w:t>
      </w:r>
      <w:r w:rsidR="007152A7" w:rsidRPr="00056CF3">
        <w:rPr>
          <w:rFonts w:ascii="Georgia" w:hAnsi="Georgia" w:cstheme="minorHAnsi"/>
          <w:sz w:val="28"/>
          <w:szCs w:val="28"/>
        </w:rPr>
        <w:t xml:space="preserve">a regional alliance structure including Taiwan, </w:t>
      </w:r>
      <w:r w:rsidR="00A21608" w:rsidRPr="00056CF3">
        <w:rPr>
          <w:rFonts w:ascii="Georgia" w:hAnsi="Georgia" w:cstheme="minorHAnsi"/>
          <w:sz w:val="28"/>
          <w:szCs w:val="28"/>
        </w:rPr>
        <w:t>the Philippines (despite Duterte</w:t>
      </w:r>
      <w:r w:rsidR="001F5412" w:rsidRPr="00056CF3">
        <w:rPr>
          <w:rStyle w:val="EndnoteReference"/>
          <w:rFonts w:ascii="Georgia" w:hAnsi="Georgia" w:cstheme="minorHAnsi"/>
          <w:sz w:val="28"/>
          <w:szCs w:val="28"/>
        </w:rPr>
        <w:endnoteReference w:id="3"/>
      </w:r>
      <w:r w:rsidR="00A21608" w:rsidRPr="00056CF3">
        <w:rPr>
          <w:rFonts w:ascii="Georgia" w:hAnsi="Georgia" w:cstheme="minorHAnsi"/>
          <w:sz w:val="28"/>
          <w:szCs w:val="28"/>
        </w:rPr>
        <w:t>,) Australia and India</w:t>
      </w:r>
      <w:r w:rsidR="0019760E" w:rsidRPr="00056CF3">
        <w:rPr>
          <w:rFonts w:ascii="Georgia" w:hAnsi="Georgia" w:cstheme="minorHAnsi"/>
          <w:sz w:val="28"/>
          <w:szCs w:val="28"/>
        </w:rPr>
        <w:t>. T</w:t>
      </w:r>
      <w:r w:rsidR="00992BF6" w:rsidRPr="00056CF3">
        <w:rPr>
          <w:rFonts w:ascii="Georgia" w:hAnsi="Georgia" w:cstheme="minorHAnsi"/>
          <w:sz w:val="28"/>
          <w:szCs w:val="28"/>
        </w:rPr>
        <w:t xml:space="preserve">okyo’s bet is that this alliance system </w:t>
      </w:r>
      <w:r w:rsidR="003E70D2" w:rsidRPr="00056CF3">
        <w:rPr>
          <w:rFonts w:ascii="Georgia" w:hAnsi="Georgia" w:cstheme="minorHAnsi"/>
          <w:sz w:val="28"/>
          <w:szCs w:val="28"/>
        </w:rPr>
        <w:t>might</w:t>
      </w:r>
      <w:r w:rsidR="00992BF6" w:rsidRPr="00056CF3">
        <w:rPr>
          <w:rFonts w:ascii="Georgia" w:hAnsi="Georgia" w:cstheme="minorHAnsi"/>
          <w:sz w:val="28"/>
          <w:szCs w:val="28"/>
        </w:rPr>
        <w:t xml:space="preserve"> survive and serve Japa</w:t>
      </w:r>
      <w:r w:rsidR="00230C71" w:rsidRPr="00056CF3">
        <w:rPr>
          <w:rFonts w:ascii="Georgia" w:hAnsi="Georgia" w:cstheme="minorHAnsi"/>
          <w:sz w:val="28"/>
          <w:szCs w:val="28"/>
        </w:rPr>
        <w:t xml:space="preserve">n should the U.S. </w:t>
      </w:r>
      <w:r w:rsidR="004277BC" w:rsidRPr="00056CF3">
        <w:rPr>
          <w:rFonts w:ascii="Georgia" w:hAnsi="Georgia" w:cstheme="minorHAnsi"/>
          <w:sz w:val="28"/>
          <w:szCs w:val="28"/>
        </w:rPr>
        <w:t xml:space="preserve"> pull back from the region under regional or </w:t>
      </w:r>
      <w:r w:rsidR="004277BC" w:rsidRPr="00056CF3">
        <w:rPr>
          <w:rFonts w:ascii="Georgia" w:hAnsi="Georgia" w:cstheme="minorHAnsi"/>
          <w:sz w:val="28"/>
          <w:szCs w:val="28"/>
        </w:rPr>
        <w:lastRenderedPageBreak/>
        <w:t>domestic political pressures</w:t>
      </w:r>
      <w:r w:rsidR="00471AE7" w:rsidRPr="00056CF3">
        <w:rPr>
          <w:rFonts w:ascii="Georgia" w:hAnsi="Georgia" w:cstheme="minorHAnsi"/>
          <w:sz w:val="28"/>
          <w:szCs w:val="28"/>
        </w:rPr>
        <w:t xml:space="preserve">. </w:t>
      </w:r>
      <w:r w:rsidRPr="00056CF3">
        <w:rPr>
          <w:rFonts w:ascii="Georgia" w:hAnsi="Georgia" w:cstheme="minorHAnsi"/>
          <w:sz w:val="28"/>
          <w:szCs w:val="28"/>
        </w:rPr>
        <w:t xml:space="preserve">Reinforcing this dynamic, Prime Minister Abe </w:t>
      </w:r>
      <w:r w:rsidR="00471AE7" w:rsidRPr="00056CF3">
        <w:rPr>
          <w:rFonts w:ascii="Georgia" w:hAnsi="Georgia" w:cstheme="minorHAnsi"/>
          <w:sz w:val="28"/>
          <w:szCs w:val="28"/>
        </w:rPr>
        <w:t xml:space="preserve">remains steadfast in his efforts to trash </w:t>
      </w:r>
      <w:r w:rsidRPr="00056CF3">
        <w:rPr>
          <w:rFonts w:ascii="Georgia" w:hAnsi="Georgia" w:cstheme="minorHAnsi"/>
          <w:sz w:val="28"/>
          <w:szCs w:val="28"/>
        </w:rPr>
        <w:t xml:space="preserve">Article 9, the foundation of Japan’s peace constitution.  </w:t>
      </w:r>
      <w:r w:rsidR="003E70D2" w:rsidRPr="00056CF3">
        <w:rPr>
          <w:rFonts w:ascii="Georgia" w:hAnsi="Georgia" w:cstheme="minorHAnsi"/>
          <w:sz w:val="28"/>
          <w:szCs w:val="28"/>
        </w:rPr>
        <w:t>Further afield</w:t>
      </w:r>
      <w:r w:rsidRPr="00056CF3">
        <w:rPr>
          <w:rFonts w:ascii="Georgia" w:hAnsi="Georgia" w:cstheme="minorHAnsi"/>
          <w:sz w:val="28"/>
          <w:szCs w:val="28"/>
        </w:rPr>
        <w:t xml:space="preserve">, </w:t>
      </w:r>
      <w:r w:rsidR="00471AE7" w:rsidRPr="00056CF3">
        <w:rPr>
          <w:rFonts w:ascii="Georgia" w:hAnsi="Georgia" w:cstheme="minorHAnsi"/>
          <w:sz w:val="28"/>
          <w:szCs w:val="28"/>
        </w:rPr>
        <w:t xml:space="preserve">intensifying </w:t>
      </w:r>
      <w:r w:rsidRPr="00056CF3">
        <w:rPr>
          <w:rFonts w:ascii="Georgia" w:hAnsi="Georgia" w:cstheme="minorHAnsi"/>
          <w:sz w:val="28"/>
          <w:szCs w:val="28"/>
        </w:rPr>
        <w:t xml:space="preserve">Indian-Pakistani tensions and their nuclear arms race threaten both South Asian genocide and the survival of people across the northern hemisphere.  </w:t>
      </w:r>
    </w:p>
    <w:p w14:paraId="675A209A" w14:textId="158174EA" w:rsidR="00AD1A66" w:rsidRPr="00056CF3" w:rsidRDefault="00AD1A66" w:rsidP="00A74C9E">
      <w:pPr>
        <w:spacing w:after="0" w:line="480" w:lineRule="auto"/>
        <w:ind w:firstLine="720"/>
        <w:rPr>
          <w:rFonts w:ascii="Georgia" w:hAnsi="Georgia" w:cstheme="minorHAnsi"/>
          <w:sz w:val="28"/>
          <w:szCs w:val="28"/>
        </w:rPr>
      </w:pPr>
      <w:r w:rsidRPr="00056CF3">
        <w:rPr>
          <w:rFonts w:ascii="Georgia" w:hAnsi="Georgia" w:cstheme="minorHAnsi"/>
          <w:sz w:val="28"/>
          <w:szCs w:val="28"/>
        </w:rPr>
        <w:t xml:space="preserve">Add to this </w:t>
      </w:r>
      <w:r w:rsidR="003633C9" w:rsidRPr="00056CF3">
        <w:rPr>
          <w:rFonts w:ascii="Georgia" w:hAnsi="Georgia" w:cstheme="minorHAnsi"/>
          <w:sz w:val="28"/>
          <w:szCs w:val="28"/>
        </w:rPr>
        <w:t xml:space="preserve">stew, the reality </w:t>
      </w:r>
      <w:r w:rsidRPr="00056CF3">
        <w:rPr>
          <w:rFonts w:ascii="Georgia" w:hAnsi="Georgia" w:cstheme="minorHAnsi"/>
          <w:sz w:val="28"/>
          <w:szCs w:val="28"/>
        </w:rPr>
        <w:t xml:space="preserve">that nuclear weapons technologies are now </w:t>
      </w:r>
      <w:r w:rsidR="003633C9" w:rsidRPr="00056CF3">
        <w:rPr>
          <w:rFonts w:ascii="Georgia" w:hAnsi="Georgia" w:cstheme="minorHAnsi"/>
          <w:sz w:val="28"/>
          <w:szCs w:val="28"/>
        </w:rPr>
        <w:t>nearly</w:t>
      </w:r>
      <w:r w:rsidRPr="00056CF3">
        <w:rPr>
          <w:rFonts w:ascii="Georgia" w:hAnsi="Georgia" w:cstheme="minorHAnsi"/>
          <w:sz w:val="28"/>
          <w:szCs w:val="28"/>
        </w:rPr>
        <w:t xml:space="preserve"> eighty years old, increasing the dangers of proliferation. North Korea</w:t>
      </w:r>
      <w:r w:rsidR="00980149" w:rsidRPr="00056CF3">
        <w:rPr>
          <w:rFonts w:ascii="Georgia" w:hAnsi="Georgia" w:cstheme="minorHAnsi"/>
          <w:sz w:val="28"/>
          <w:szCs w:val="28"/>
        </w:rPr>
        <w:t xml:space="preserve">’s </w:t>
      </w:r>
      <w:r w:rsidRPr="00056CF3">
        <w:rPr>
          <w:rFonts w:ascii="Georgia" w:hAnsi="Georgia" w:cstheme="minorHAnsi"/>
          <w:sz w:val="28"/>
          <w:szCs w:val="28"/>
        </w:rPr>
        <w:t xml:space="preserve">nuclear </w:t>
      </w:r>
      <w:r w:rsidR="00980149" w:rsidRPr="00056CF3">
        <w:rPr>
          <w:rFonts w:ascii="Georgia" w:hAnsi="Georgia" w:cstheme="minorHAnsi"/>
          <w:sz w:val="28"/>
          <w:szCs w:val="28"/>
        </w:rPr>
        <w:t xml:space="preserve">arsenal </w:t>
      </w:r>
      <w:r w:rsidRPr="00056CF3">
        <w:rPr>
          <w:rFonts w:ascii="Georgia" w:hAnsi="Georgia" w:cstheme="minorHAnsi"/>
          <w:sz w:val="28"/>
          <w:szCs w:val="28"/>
        </w:rPr>
        <w:t>fuel</w:t>
      </w:r>
      <w:r w:rsidR="00980149" w:rsidRPr="00056CF3">
        <w:rPr>
          <w:rFonts w:ascii="Georgia" w:hAnsi="Georgia" w:cstheme="minorHAnsi"/>
          <w:sz w:val="28"/>
          <w:szCs w:val="28"/>
        </w:rPr>
        <w:t>s</w:t>
      </w:r>
      <w:r w:rsidRPr="00056CF3">
        <w:rPr>
          <w:rFonts w:ascii="Georgia" w:hAnsi="Georgia" w:cstheme="minorHAnsi"/>
          <w:sz w:val="28"/>
          <w:szCs w:val="28"/>
        </w:rPr>
        <w:t xml:space="preserve"> right-wing nuclear ambitions in Japan and South Korea. Trump’s violation of the Iran nuclear </w:t>
      </w:r>
      <w:r w:rsidR="00054E7F" w:rsidRPr="00056CF3">
        <w:rPr>
          <w:rFonts w:ascii="Georgia" w:hAnsi="Georgia" w:cstheme="minorHAnsi"/>
          <w:sz w:val="28"/>
          <w:szCs w:val="28"/>
        </w:rPr>
        <w:t xml:space="preserve">deal </w:t>
      </w:r>
      <w:r w:rsidR="00D00A84" w:rsidRPr="00056CF3">
        <w:rPr>
          <w:rFonts w:ascii="Georgia" w:hAnsi="Georgia" w:cstheme="minorHAnsi"/>
          <w:sz w:val="28"/>
          <w:szCs w:val="28"/>
        </w:rPr>
        <w:t xml:space="preserve">may </w:t>
      </w:r>
      <w:r w:rsidR="00AC5ECC" w:rsidRPr="00056CF3">
        <w:rPr>
          <w:rFonts w:ascii="Georgia" w:hAnsi="Georgia" w:cstheme="minorHAnsi"/>
          <w:sz w:val="28"/>
          <w:szCs w:val="28"/>
        </w:rPr>
        <w:t>rekindle</w:t>
      </w:r>
      <w:r w:rsidR="00D00A84" w:rsidRPr="00056CF3">
        <w:rPr>
          <w:rFonts w:ascii="Georgia" w:hAnsi="Georgia" w:cstheme="minorHAnsi"/>
          <w:sz w:val="28"/>
          <w:szCs w:val="28"/>
        </w:rPr>
        <w:t xml:space="preserve"> </w:t>
      </w:r>
      <w:r w:rsidRPr="00056CF3">
        <w:rPr>
          <w:rFonts w:ascii="Georgia" w:hAnsi="Georgia" w:cstheme="minorHAnsi"/>
          <w:sz w:val="28"/>
          <w:szCs w:val="28"/>
        </w:rPr>
        <w:t>Teheran</w:t>
      </w:r>
      <w:r w:rsidR="00AC5ECC" w:rsidRPr="00056CF3">
        <w:rPr>
          <w:rFonts w:ascii="Georgia" w:hAnsi="Georgia" w:cstheme="minorHAnsi"/>
          <w:sz w:val="28"/>
          <w:szCs w:val="28"/>
        </w:rPr>
        <w:t>’s nuclear program.</w:t>
      </w:r>
      <w:r w:rsidRPr="00056CF3">
        <w:rPr>
          <w:rFonts w:ascii="Georgia" w:hAnsi="Georgia" w:cstheme="minorHAnsi"/>
          <w:sz w:val="28"/>
          <w:szCs w:val="28"/>
        </w:rPr>
        <w:t xml:space="preserve"> Saudi Arabia </w:t>
      </w:r>
      <w:r w:rsidR="005F72B1" w:rsidRPr="00056CF3">
        <w:rPr>
          <w:rFonts w:ascii="Georgia" w:hAnsi="Georgia" w:cstheme="minorHAnsi"/>
          <w:sz w:val="28"/>
          <w:szCs w:val="28"/>
        </w:rPr>
        <w:t>apparently has ambitions</w:t>
      </w:r>
      <w:r w:rsidRPr="00056CF3">
        <w:rPr>
          <w:rFonts w:ascii="Georgia" w:hAnsi="Georgia" w:cstheme="minorHAnsi"/>
          <w:sz w:val="28"/>
          <w:szCs w:val="28"/>
        </w:rPr>
        <w:t xml:space="preserve"> to join Israel as the second nuclear weapons state in Southwest Asia. </w:t>
      </w:r>
      <w:r w:rsidR="00707D85" w:rsidRPr="00056CF3">
        <w:rPr>
          <w:rFonts w:ascii="Georgia" w:hAnsi="Georgia" w:cstheme="minorHAnsi"/>
          <w:sz w:val="28"/>
          <w:szCs w:val="28"/>
        </w:rPr>
        <w:t xml:space="preserve">And </w:t>
      </w:r>
      <w:proofErr w:type="spellStart"/>
      <w:r w:rsidR="00707D85" w:rsidRPr="00056CF3">
        <w:rPr>
          <w:rFonts w:ascii="Georgia" w:hAnsi="Georgia" w:cstheme="minorHAnsi"/>
          <w:sz w:val="28"/>
          <w:szCs w:val="28"/>
        </w:rPr>
        <w:t>Bolsonaro</w:t>
      </w:r>
      <w:proofErr w:type="spellEnd"/>
      <w:r w:rsidR="00707D85" w:rsidRPr="00056CF3">
        <w:rPr>
          <w:rFonts w:ascii="Georgia" w:hAnsi="Georgia" w:cstheme="minorHAnsi"/>
          <w:sz w:val="28"/>
          <w:szCs w:val="28"/>
        </w:rPr>
        <w:t xml:space="preserve"> in Brazil has his own nuclear ambitions</w:t>
      </w:r>
    </w:p>
    <w:p w14:paraId="618BC758" w14:textId="352878F2" w:rsidR="00AD1A66" w:rsidRPr="00056CF3" w:rsidRDefault="008367D8" w:rsidP="00AD1A66">
      <w:pPr>
        <w:spacing w:after="0" w:line="480" w:lineRule="auto"/>
        <w:ind w:firstLine="720"/>
        <w:rPr>
          <w:rStyle w:val="Heading2Char"/>
          <w:rFonts w:ascii="Georgia" w:eastAsiaTheme="minorHAnsi" w:hAnsi="Georgia" w:cs="Arial"/>
          <w:b w:val="0"/>
          <w:bCs w:val="0"/>
          <w:color w:val="000000"/>
          <w:sz w:val="28"/>
          <w:szCs w:val="28"/>
        </w:rPr>
      </w:pPr>
      <w:r w:rsidRPr="00056CF3">
        <w:rPr>
          <w:rFonts w:ascii="Georgia" w:hAnsi="Georgia" w:cstheme="minorHAnsi"/>
          <w:sz w:val="28"/>
          <w:szCs w:val="28"/>
        </w:rPr>
        <w:t>T</w:t>
      </w:r>
      <w:r w:rsidR="00AD1A66" w:rsidRPr="00056CF3">
        <w:rPr>
          <w:rFonts w:ascii="Georgia" w:hAnsi="Georgia" w:cstheme="minorHAnsi"/>
          <w:sz w:val="28"/>
          <w:szCs w:val="28"/>
        </w:rPr>
        <w:t xml:space="preserve">he </w:t>
      </w:r>
      <w:r w:rsidRPr="00056CF3">
        <w:rPr>
          <w:rFonts w:ascii="Georgia" w:hAnsi="Georgia" w:cstheme="minorHAnsi"/>
          <w:sz w:val="28"/>
          <w:szCs w:val="28"/>
        </w:rPr>
        <w:t xml:space="preserve">nuclear danger didn’t end with the </w:t>
      </w:r>
      <w:r w:rsidR="00AD1A66" w:rsidRPr="00056CF3">
        <w:rPr>
          <w:rFonts w:ascii="Georgia" w:hAnsi="Georgia" w:cstheme="minorHAnsi"/>
          <w:sz w:val="28"/>
          <w:szCs w:val="28"/>
        </w:rPr>
        <w:t>Nagasaki A-bombing</w:t>
      </w:r>
      <w:r w:rsidRPr="00056CF3">
        <w:rPr>
          <w:rFonts w:ascii="Georgia" w:hAnsi="Georgia" w:cstheme="minorHAnsi"/>
          <w:sz w:val="28"/>
          <w:szCs w:val="28"/>
        </w:rPr>
        <w:t xml:space="preserve">. As </w:t>
      </w:r>
      <w:r w:rsidR="00AD1A66" w:rsidRPr="00056CF3">
        <w:rPr>
          <w:rFonts w:ascii="Georgia" w:hAnsi="Georgia" w:cstheme="minorHAnsi"/>
          <w:sz w:val="28"/>
          <w:szCs w:val="28"/>
        </w:rPr>
        <w:t>Dan Ellsberg has</w:t>
      </w:r>
      <w:r w:rsidR="00023976" w:rsidRPr="00056CF3">
        <w:rPr>
          <w:rFonts w:ascii="Georgia" w:hAnsi="Georgia" w:cstheme="minorHAnsi"/>
          <w:sz w:val="28"/>
          <w:szCs w:val="28"/>
        </w:rPr>
        <w:t xml:space="preserve"> long taught</w:t>
      </w:r>
      <w:r w:rsidR="00AD1A66" w:rsidRPr="00056CF3">
        <w:rPr>
          <w:rFonts w:ascii="Georgia" w:hAnsi="Georgia" w:cstheme="minorHAnsi"/>
          <w:sz w:val="28"/>
          <w:szCs w:val="28"/>
        </w:rPr>
        <w:t xml:space="preserve">, during wars and international crises, every U.S. president has used nuclear weapons in the same way that an armed robber </w:t>
      </w:r>
      <w:r w:rsidR="006C03BE" w:rsidRPr="00056CF3">
        <w:rPr>
          <w:rFonts w:ascii="Georgia" w:hAnsi="Georgia" w:cstheme="minorHAnsi"/>
          <w:sz w:val="28"/>
          <w:szCs w:val="28"/>
        </w:rPr>
        <w:t>points</w:t>
      </w:r>
      <w:r w:rsidR="00AD1A66" w:rsidRPr="00056CF3">
        <w:rPr>
          <w:rFonts w:ascii="Georgia" w:hAnsi="Georgia" w:cstheme="minorHAnsi"/>
          <w:sz w:val="28"/>
          <w:szCs w:val="28"/>
        </w:rPr>
        <w:t xml:space="preserve"> his gun at his quarry’s head. Whether or not the trigger is pulled, the gun has been used. On more than 30 occasions the U.S. has practiced this nuclear terrorism.</w:t>
      </w:r>
      <w:r w:rsidR="00023976" w:rsidRPr="00056CF3">
        <w:rPr>
          <w:rFonts w:ascii="Georgia" w:eastAsia="Times New Roman" w:hAnsi="Georgia" w:cs="Arial"/>
          <w:color w:val="0A0A0A"/>
          <w:sz w:val="28"/>
          <w:szCs w:val="28"/>
        </w:rPr>
        <w:t xml:space="preserve"> </w:t>
      </w:r>
      <w:r w:rsidR="00C32142" w:rsidRPr="00056CF3">
        <w:rPr>
          <w:rFonts w:ascii="Georgia" w:eastAsia="Times New Roman" w:hAnsi="Georgia" w:cs="Arial"/>
          <w:color w:val="0A0A0A"/>
          <w:sz w:val="28"/>
          <w:szCs w:val="28"/>
        </w:rPr>
        <w:t xml:space="preserve">With the history of U.S. first-strike nuclear threats against North Korea, it’s not hard to understand what has driven the DPRK’s nuclear program. </w:t>
      </w:r>
      <w:r w:rsidR="0012294D" w:rsidRPr="00056CF3">
        <w:rPr>
          <w:rFonts w:ascii="Georgia" w:eastAsia="Times New Roman" w:hAnsi="Georgia" w:cs="Arial"/>
          <w:color w:val="0A0A0A"/>
          <w:sz w:val="28"/>
          <w:szCs w:val="28"/>
        </w:rPr>
        <w:t>Unfortunately, t</w:t>
      </w:r>
      <w:r w:rsidR="00AD1A66" w:rsidRPr="00056CF3">
        <w:rPr>
          <w:rFonts w:ascii="Georgia" w:eastAsia="Times New Roman" w:hAnsi="Georgia" w:cs="Arial"/>
          <w:color w:val="0A0A0A"/>
          <w:sz w:val="28"/>
          <w:szCs w:val="28"/>
        </w:rPr>
        <w:t xml:space="preserve">he U.S. </w:t>
      </w:r>
      <w:r w:rsidR="00C32142" w:rsidRPr="00056CF3">
        <w:rPr>
          <w:rFonts w:ascii="Georgia" w:eastAsia="Times New Roman" w:hAnsi="Georgia" w:cs="Arial"/>
          <w:color w:val="0A0A0A"/>
          <w:sz w:val="28"/>
          <w:szCs w:val="28"/>
        </w:rPr>
        <w:t>is</w:t>
      </w:r>
      <w:r w:rsidR="0012294D" w:rsidRPr="00056CF3">
        <w:rPr>
          <w:rFonts w:ascii="Georgia" w:eastAsia="Times New Roman" w:hAnsi="Georgia" w:cs="Arial"/>
          <w:color w:val="0A0A0A"/>
          <w:sz w:val="28"/>
          <w:szCs w:val="28"/>
        </w:rPr>
        <w:t xml:space="preserve"> not</w:t>
      </w:r>
      <w:r w:rsidR="00C32142" w:rsidRPr="00056CF3">
        <w:rPr>
          <w:rFonts w:ascii="Georgia" w:eastAsia="Times New Roman" w:hAnsi="Georgia" w:cs="Arial"/>
          <w:color w:val="0A0A0A"/>
          <w:sz w:val="28"/>
          <w:szCs w:val="28"/>
        </w:rPr>
        <w:t xml:space="preserve"> </w:t>
      </w:r>
      <w:r w:rsidR="00AD1A66" w:rsidRPr="00056CF3">
        <w:rPr>
          <w:rFonts w:ascii="Georgia" w:eastAsia="Times New Roman" w:hAnsi="Georgia" w:cs="Arial"/>
          <w:color w:val="0A0A0A"/>
          <w:sz w:val="28"/>
          <w:szCs w:val="28"/>
        </w:rPr>
        <w:t>alone in</w:t>
      </w:r>
      <w:r w:rsidR="00C32142" w:rsidRPr="00056CF3">
        <w:rPr>
          <w:rFonts w:ascii="Georgia" w:eastAsia="Times New Roman" w:hAnsi="Georgia" w:cs="Arial"/>
          <w:color w:val="0A0A0A"/>
          <w:sz w:val="28"/>
          <w:szCs w:val="28"/>
        </w:rPr>
        <w:t xml:space="preserve"> </w:t>
      </w:r>
      <w:r w:rsidR="00AD1A66" w:rsidRPr="00056CF3">
        <w:rPr>
          <w:rFonts w:ascii="Georgia" w:eastAsia="Times New Roman" w:hAnsi="Georgia" w:cs="Arial"/>
          <w:color w:val="0A0A0A"/>
          <w:sz w:val="28"/>
          <w:szCs w:val="28"/>
        </w:rPr>
        <w:t xml:space="preserve">practicing </w:t>
      </w:r>
      <w:r w:rsidR="00AD1A66" w:rsidRPr="00056CF3">
        <w:rPr>
          <w:rFonts w:ascii="Georgia" w:eastAsia="Times New Roman" w:hAnsi="Georgia" w:cs="Arial"/>
          <w:color w:val="0A0A0A"/>
          <w:sz w:val="28"/>
          <w:szCs w:val="28"/>
        </w:rPr>
        <w:lastRenderedPageBreak/>
        <w:t>nuclear brinksmanship</w:t>
      </w:r>
      <w:r w:rsidR="00C32142" w:rsidRPr="00056CF3">
        <w:rPr>
          <w:rFonts w:ascii="Georgia" w:eastAsia="Times New Roman" w:hAnsi="Georgia" w:cs="Arial"/>
          <w:color w:val="0A0A0A"/>
          <w:sz w:val="28"/>
          <w:szCs w:val="28"/>
        </w:rPr>
        <w:t xml:space="preserve"> and extortion. Every nuclear weapons state has threatened</w:t>
      </w:r>
      <w:r w:rsidR="0038178C" w:rsidRPr="00056CF3">
        <w:rPr>
          <w:rFonts w:ascii="Georgia" w:eastAsia="Times New Roman" w:hAnsi="Georgia" w:cs="Arial"/>
          <w:color w:val="0A0A0A"/>
          <w:sz w:val="28"/>
          <w:szCs w:val="28"/>
        </w:rPr>
        <w:t xml:space="preserve"> or prepared to initiate nuclear war on at least one occasion. </w:t>
      </w:r>
      <w:r w:rsidR="00490A52" w:rsidRPr="00056CF3">
        <w:rPr>
          <w:rFonts w:ascii="Georgia" w:eastAsia="Times New Roman" w:hAnsi="Georgia" w:cs="Arial"/>
          <w:color w:val="0A0A0A"/>
          <w:sz w:val="28"/>
          <w:szCs w:val="28"/>
        </w:rPr>
        <w:t xml:space="preserve"> </w:t>
      </w:r>
    </w:p>
    <w:p w14:paraId="1E25BB8C" w14:textId="39E0090C" w:rsidR="00C716E2" w:rsidRPr="00056CF3" w:rsidRDefault="00AD1A66" w:rsidP="00C716E2">
      <w:pPr>
        <w:spacing w:after="0" w:line="480" w:lineRule="auto"/>
        <w:ind w:firstLine="720"/>
        <w:rPr>
          <w:rFonts w:ascii="Georgia" w:hAnsi="Georgia" w:cstheme="minorHAnsi"/>
          <w:sz w:val="28"/>
          <w:szCs w:val="28"/>
          <w:shd w:val="clear" w:color="auto" w:fill="FFFFFF"/>
        </w:rPr>
      </w:pPr>
      <w:r w:rsidRPr="00056CF3">
        <w:rPr>
          <w:rStyle w:val="Heading2Char"/>
          <w:rFonts w:ascii="Georgia" w:eastAsiaTheme="minorHAnsi" w:hAnsi="Georgia" w:cstheme="minorHAnsi"/>
          <w:b w:val="0"/>
          <w:sz w:val="28"/>
          <w:szCs w:val="28"/>
        </w:rPr>
        <w:t xml:space="preserve">The </w:t>
      </w:r>
      <w:r w:rsidRPr="00056CF3">
        <w:rPr>
          <w:rStyle w:val="Heading2Char"/>
          <w:rFonts w:ascii="Georgia" w:eastAsiaTheme="minorHAnsi" w:hAnsi="Georgia" w:cstheme="minorHAnsi"/>
          <w:b w:val="0"/>
          <w:i/>
          <w:sz w:val="28"/>
          <w:szCs w:val="28"/>
        </w:rPr>
        <w:t>Bulletin of the Atomic Scientists</w:t>
      </w:r>
      <w:r w:rsidR="007D0811" w:rsidRPr="00056CF3">
        <w:rPr>
          <w:rStyle w:val="Heading2Char"/>
          <w:rFonts w:ascii="Georgia" w:eastAsiaTheme="minorHAnsi" w:hAnsi="Georgia" w:cstheme="minorHAnsi"/>
          <w:b w:val="0"/>
          <w:sz w:val="28"/>
          <w:szCs w:val="28"/>
        </w:rPr>
        <w:t xml:space="preserve"> tells us that the time is</w:t>
      </w:r>
      <w:r w:rsidRPr="00056CF3">
        <w:rPr>
          <w:rStyle w:val="Heading2Char"/>
          <w:rFonts w:ascii="Georgia" w:eastAsiaTheme="minorHAnsi" w:hAnsi="Georgia" w:cstheme="minorHAnsi"/>
          <w:b w:val="0"/>
          <w:sz w:val="28"/>
          <w:szCs w:val="28"/>
        </w:rPr>
        <w:t xml:space="preserve"> two minutes to midnight</w:t>
      </w:r>
      <w:r w:rsidR="007D0811" w:rsidRPr="00056CF3">
        <w:rPr>
          <w:rStyle w:val="Heading2Char"/>
          <w:rFonts w:ascii="Georgia" w:eastAsiaTheme="minorHAnsi" w:hAnsi="Georgia" w:cstheme="minorHAnsi"/>
          <w:b w:val="0"/>
          <w:sz w:val="28"/>
          <w:szCs w:val="28"/>
        </w:rPr>
        <w:t>. The</w:t>
      </w:r>
      <w:r w:rsidR="00105DA1" w:rsidRPr="00056CF3">
        <w:rPr>
          <w:rStyle w:val="Heading2Char"/>
          <w:rFonts w:ascii="Georgia" w:eastAsiaTheme="minorHAnsi" w:hAnsi="Georgia" w:cstheme="minorHAnsi"/>
          <w:b w:val="0"/>
          <w:sz w:val="28"/>
          <w:szCs w:val="28"/>
        </w:rPr>
        <w:t>y</w:t>
      </w:r>
      <w:r w:rsidR="007D0811" w:rsidRPr="00056CF3">
        <w:rPr>
          <w:rStyle w:val="Heading2Char"/>
          <w:rFonts w:ascii="Georgia" w:eastAsiaTheme="minorHAnsi" w:hAnsi="Georgia" w:cstheme="minorHAnsi"/>
          <w:b w:val="0"/>
          <w:sz w:val="28"/>
          <w:szCs w:val="28"/>
        </w:rPr>
        <w:t xml:space="preserve"> cite </w:t>
      </w:r>
      <w:r w:rsidRPr="00056CF3">
        <w:rPr>
          <w:rFonts w:ascii="Georgia" w:hAnsi="Georgia" w:cstheme="minorHAnsi"/>
          <w:bCs/>
          <w:sz w:val="28"/>
          <w:szCs w:val="28"/>
        </w:rPr>
        <w:t>the lack of coherent U.S. foreign and military policies,</w:t>
      </w:r>
      <w:r w:rsidRPr="00056CF3">
        <w:rPr>
          <w:rStyle w:val="Heading2Char"/>
          <w:rFonts w:ascii="Georgia" w:eastAsiaTheme="minorHAnsi" w:hAnsi="Georgia" w:cstheme="minorHAnsi"/>
          <w:b w:val="0"/>
          <w:sz w:val="28"/>
          <w:szCs w:val="28"/>
        </w:rPr>
        <w:t xml:space="preserve"> </w:t>
      </w:r>
      <w:r w:rsidRPr="00056CF3">
        <w:rPr>
          <w:rFonts w:ascii="Georgia" w:hAnsi="Georgia" w:cstheme="minorHAnsi"/>
          <w:bCs/>
          <w:sz w:val="28"/>
          <w:szCs w:val="28"/>
        </w:rPr>
        <w:t>the U.S. first-strike doctrine</w:t>
      </w:r>
      <w:r w:rsidR="008E77C2" w:rsidRPr="00056CF3">
        <w:rPr>
          <w:rFonts w:ascii="Georgia" w:hAnsi="Georgia" w:cstheme="minorHAnsi"/>
          <w:bCs/>
          <w:sz w:val="28"/>
          <w:szCs w:val="28"/>
        </w:rPr>
        <w:t>,</w:t>
      </w:r>
      <w:r w:rsidR="00C84D9F" w:rsidRPr="00056CF3">
        <w:rPr>
          <w:rFonts w:ascii="Georgia" w:hAnsi="Georgia" w:cstheme="minorHAnsi"/>
          <w:bCs/>
          <w:sz w:val="28"/>
          <w:szCs w:val="28"/>
        </w:rPr>
        <w:t xml:space="preserve"> </w:t>
      </w:r>
      <w:r w:rsidR="00166EF0" w:rsidRPr="00056CF3">
        <w:rPr>
          <w:rFonts w:ascii="Georgia" w:hAnsi="Georgia" w:cstheme="minorHAnsi"/>
          <w:bCs/>
          <w:sz w:val="28"/>
          <w:szCs w:val="28"/>
        </w:rPr>
        <w:t xml:space="preserve">the nuclear powers </w:t>
      </w:r>
      <w:r w:rsidR="00C84D9F" w:rsidRPr="00056CF3">
        <w:rPr>
          <w:rFonts w:ascii="Georgia" w:hAnsi="Georgia" w:cstheme="minorHAnsi"/>
          <w:bCs/>
          <w:sz w:val="28"/>
          <w:szCs w:val="28"/>
        </w:rPr>
        <w:t>increased reliance</w:t>
      </w:r>
      <w:r w:rsidR="007F1CB9" w:rsidRPr="00056CF3">
        <w:rPr>
          <w:rFonts w:ascii="Georgia" w:hAnsi="Georgia" w:cstheme="minorHAnsi"/>
          <w:bCs/>
          <w:sz w:val="28"/>
          <w:szCs w:val="28"/>
        </w:rPr>
        <w:t xml:space="preserve"> on</w:t>
      </w:r>
      <w:r w:rsidR="002E76C6" w:rsidRPr="00056CF3">
        <w:rPr>
          <w:rFonts w:ascii="Georgia" w:hAnsi="Georgia" w:cstheme="minorHAnsi"/>
          <w:bCs/>
          <w:sz w:val="28"/>
          <w:szCs w:val="28"/>
        </w:rPr>
        <w:t xml:space="preserve"> their</w:t>
      </w:r>
      <w:r w:rsidR="00166EF0" w:rsidRPr="00056CF3">
        <w:rPr>
          <w:rFonts w:ascii="Georgia" w:hAnsi="Georgia" w:cstheme="minorHAnsi"/>
          <w:bCs/>
          <w:sz w:val="28"/>
          <w:szCs w:val="28"/>
        </w:rPr>
        <w:t xml:space="preserve"> nuclear arsenals</w:t>
      </w:r>
      <w:r w:rsidR="002E76C6" w:rsidRPr="00056CF3">
        <w:rPr>
          <w:rFonts w:ascii="Georgia" w:hAnsi="Georgia" w:cstheme="minorHAnsi"/>
          <w:bCs/>
          <w:sz w:val="28"/>
          <w:szCs w:val="28"/>
        </w:rPr>
        <w:t xml:space="preserve">, which are being upgraded across the world. </w:t>
      </w:r>
      <w:r w:rsidRPr="00056CF3">
        <w:rPr>
          <w:rFonts w:ascii="Georgia" w:hAnsi="Georgia" w:cstheme="minorHAnsi"/>
          <w:bCs/>
          <w:sz w:val="28"/>
          <w:szCs w:val="28"/>
        </w:rPr>
        <w:t>They also cited</w:t>
      </w:r>
      <w:r w:rsidR="002E76C6" w:rsidRPr="00056CF3">
        <w:rPr>
          <w:rFonts w:ascii="Georgia" w:hAnsi="Georgia" w:cstheme="minorHAnsi"/>
          <w:bCs/>
          <w:sz w:val="28"/>
          <w:szCs w:val="28"/>
        </w:rPr>
        <w:t xml:space="preserve"> </w:t>
      </w:r>
      <w:r w:rsidRPr="00056CF3">
        <w:rPr>
          <w:rFonts w:ascii="Georgia" w:hAnsi="Georgia" w:cstheme="minorHAnsi"/>
          <w:bCs/>
          <w:sz w:val="28"/>
          <w:szCs w:val="28"/>
        </w:rPr>
        <w:t>the return to Cold War rhetoric</w:t>
      </w:r>
      <w:r w:rsidR="00BD5E89" w:rsidRPr="00056CF3">
        <w:rPr>
          <w:rFonts w:ascii="Georgia" w:hAnsi="Georgia" w:cstheme="minorHAnsi"/>
          <w:bCs/>
          <w:sz w:val="28"/>
          <w:szCs w:val="28"/>
        </w:rPr>
        <w:t xml:space="preserve"> and</w:t>
      </w:r>
      <w:r w:rsidRPr="00056CF3">
        <w:rPr>
          <w:rFonts w:ascii="Georgia" w:hAnsi="Georgia" w:cstheme="minorHAnsi"/>
          <w:bCs/>
          <w:sz w:val="28"/>
          <w:szCs w:val="28"/>
        </w:rPr>
        <w:t xml:space="preserve"> the absence of arms control negotiations</w:t>
      </w:r>
      <w:r w:rsidR="00BD5E89" w:rsidRPr="00056CF3">
        <w:rPr>
          <w:rFonts w:ascii="Georgia" w:hAnsi="Georgia" w:cstheme="minorHAnsi"/>
          <w:bCs/>
          <w:sz w:val="28"/>
          <w:szCs w:val="28"/>
        </w:rPr>
        <w:t>, which has since resulted in the collapse</w:t>
      </w:r>
      <w:r w:rsidR="00ED1F97" w:rsidRPr="00056CF3">
        <w:rPr>
          <w:rFonts w:ascii="Georgia" w:hAnsi="Georgia" w:cstheme="minorHAnsi"/>
          <w:bCs/>
          <w:sz w:val="28"/>
          <w:szCs w:val="28"/>
        </w:rPr>
        <w:t xml:space="preserve"> of the world’s arms control architecture.</w:t>
      </w:r>
      <w:r w:rsidR="004B02CE" w:rsidRPr="00056CF3">
        <w:rPr>
          <w:rFonts w:ascii="Georgia" w:hAnsi="Georgia" w:cstheme="minorHAnsi"/>
          <w:sz w:val="28"/>
          <w:szCs w:val="28"/>
          <w:shd w:val="clear" w:color="auto" w:fill="FFFFFF"/>
        </w:rPr>
        <w:t xml:space="preserve"> </w:t>
      </w:r>
    </w:p>
    <w:p w14:paraId="62C7DA7D" w14:textId="6E30A7F6" w:rsidR="00EC53C3" w:rsidRPr="00056CF3" w:rsidRDefault="00EC53C3" w:rsidP="00EC53C3">
      <w:pPr>
        <w:spacing w:after="0" w:line="480" w:lineRule="auto"/>
        <w:rPr>
          <w:rFonts w:ascii="Georgia" w:hAnsi="Georgia" w:cstheme="minorHAnsi"/>
          <w:b/>
          <w:sz w:val="28"/>
          <w:szCs w:val="28"/>
          <w:u w:val="single"/>
          <w:shd w:val="clear" w:color="auto" w:fill="FFFFFF"/>
        </w:rPr>
      </w:pPr>
      <w:r w:rsidRPr="00056CF3">
        <w:rPr>
          <w:rFonts w:ascii="Georgia" w:hAnsi="Georgia" w:cstheme="minorHAnsi"/>
          <w:b/>
          <w:sz w:val="28"/>
          <w:szCs w:val="28"/>
          <w:u w:val="single"/>
          <w:shd w:val="clear" w:color="auto" w:fill="FFFFFF"/>
        </w:rPr>
        <w:t>Common Security</w:t>
      </w:r>
    </w:p>
    <w:p w14:paraId="0A9993BA" w14:textId="1DDD43ED" w:rsidR="00AA27C0" w:rsidRPr="00056CF3" w:rsidRDefault="00604073" w:rsidP="00C716E2">
      <w:pPr>
        <w:spacing w:after="0" w:line="480" w:lineRule="auto"/>
        <w:ind w:firstLine="720"/>
        <w:rPr>
          <w:rFonts w:ascii="Georgia" w:hAnsi="Georgia" w:cstheme="minorHAnsi"/>
          <w:bCs/>
          <w:sz w:val="28"/>
          <w:szCs w:val="28"/>
        </w:rPr>
      </w:pPr>
      <w:r w:rsidRPr="00056CF3">
        <w:rPr>
          <w:rFonts w:ascii="Georgia" w:hAnsi="Georgia" w:cstheme="minorHAnsi"/>
          <w:sz w:val="28"/>
          <w:szCs w:val="28"/>
        </w:rPr>
        <w:t xml:space="preserve">While </w:t>
      </w:r>
      <w:r w:rsidR="00AA27C0" w:rsidRPr="00056CF3">
        <w:rPr>
          <w:rFonts w:ascii="Georgia" w:hAnsi="Georgia" w:cstheme="minorHAnsi"/>
          <w:sz w:val="28"/>
          <w:szCs w:val="28"/>
        </w:rPr>
        <w:t xml:space="preserve">China </w:t>
      </w:r>
      <w:r w:rsidRPr="00056CF3">
        <w:rPr>
          <w:rFonts w:ascii="Georgia" w:hAnsi="Georgia" w:cstheme="minorHAnsi"/>
          <w:sz w:val="28"/>
          <w:szCs w:val="28"/>
        </w:rPr>
        <w:t xml:space="preserve">has reiterated its “no first use” doctrine, it </w:t>
      </w:r>
      <w:r w:rsidR="00AA27C0" w:rsidRPr="00056CF3">
        <w:rPr>
          <w:rFonts w:ascii="Georgia" w:hAnsi="Georgia" w:cstheme="minorHAnsi"/>
          <w:sz w:val="28"/>
          <w:szCs w:val="28"/>
        </w:rPr>
        <w:t xml:space="preserve">is on track to “surpass France as the world’s third-largest nuclear armed state” </w:t>
      </w:r>
      <w:r w:rsidR="00F73FD8" w:rsidRPr="00056CF3">
        <w:rPr>
          <w:rFonts w:ascii="Georgia" w:hAnsi="Georgia" w:cstheme="minorHAnsi"/>
          <w:sz w:val="28"/>
          <w:szCs w:val="28"/>
        </w:rPr>
        <w:t>a</w:t>
      </w:r>
      <w:r w:rsidR="00525500" w:rsidRPr="00056CF3">
        <w:rPr>
          <w:rFonts w:ascii="Georgia" w:hAnsi="Georgia" w:cstheme="minorHAnsi"/>
          <w:sz w:val="28"/>
          <w:szCs w:val="28"/>
        </w:rPr>
        <w:t>nd is</w:t>
      </w:r>
      <w:r w:rsidR="00B85101" w:rsidRPr="00056CF3">
        <w:rPr>
          <w:rFonts w:ascii="Georgia" w:hAnsi="Georgia" w:cstheme="minorHAnsi"/>
          <w:sz w:val="28"/>
          <w:szCs w:val="28"/>
        </w:rPr>
        <w:t xml:space="preserve"> reinforc</w:t>
      </w:r>
      <w:r w:rsidR="00525500" w:rsidRPr="00056CF3">
        <w:rPr>
          <w:rFonts w:ascii="Georgia" w:hAnsi="Georgia" w:cstheme="minorHAnsi"/>
          <w:sz w:val="28"/>
          <w:szCs w:val="28"/>
        </w:rPr>
        <w:t>ing</w:t>
      </w:r>
      <w:r w:rsidR="00B85101" w:rsidRPr="00056CF3">
        <w:rPr>
          <w:rFonts w:ascii="Georgia" w:hAnsi="Georgia" w:cstheme="minorHAnsi"/>
          <w:sz w:val="28"/>
          <w:szCs w:val="28"/>
        </w:rPr>
        <w:t xml:space="preserve"> its</w:t>
      </w:r>
      <w:r w:rsidR="00525500" w:rsidRPr="00056CF3">
        <w:rPr>
          <w:rFonts w:ascii="Georgia" w:hAnsi="Georgia" w:cstheme="minorHAnsi"/>
          <w:sz w:val="28"/>
          <w:szCs w:val="28"/>
        </w:rPr>
        <w:t xml:space="preserve"> </w:t>
      </w:r>
      <w:r w:rsidR="006C03BE" w:rsidRPr="00056CF3">
        <w:rPr>
          <w:rFonts w:ascii="Georgia" w:hAnsi="Georgia" w:cstheme="minorHAnsi"/>
          <w:sz w:val="28"/>
          <w:szCs w:val="28"/>
        </w:rPr>
        <w:t>second-strike</w:t>
      </w:r>
      <w:r w:rsidR="00B85101" w:rsidRPr="00056CF3">
        <w:rPr>
          <w:rFonts w:ascii="Georgia" w:hAnsi="Georgia" w:cstheme="minorHAnsi"/>
          <w:sz w:val="28"/>
          <w:szCs w:val="28"/>
        </w:rPr>
        <w:t xml:space="preserve"> arsenal in the face of the rising U.S. challenge.</w:t>
      </w:r>
      <w:r w:rsidR="00AE2483" w:rsidRPr="00056CF3">
        <w:rPr>
          <w:rStyle w:val="EndnoteReference"/>
          <w:rFonts w:ascii="Georgia" w:hAnsi="Georgia" w:cstheme="minorHAnsi"/>
          <w:sz w:val="28"/>
          <w:szCs w:val="28"/>
        </w:rPr>
        <w:endnoteReference w:id="4"/>
      </w:r>
    </w:p>
    <w:p w14:paraId="47020939" w14:textId="290306CC" w:rsidR="00677DF4" w:rsidRPr="00056CF3" w:rsidRDefault="00677DF4" w:rsidP="00BE5C5D">
      <w:pPr>
        <w:pStyle w:val="NormalWeb"/>
        <w:spacing w:before="0" w:beforeAutospacing="0" w:after="0" w:afterAutospacing="0" w:line="480" w:lineRule="auto"/>
        <w:ind w:firstLine="720"/>
        <w:rPr>
          <w:rFonts w:ascii="Georgia" w:hAnsi="Georgia" w:cs="Calibri"/>
          <w:color w:val="000000"/>
          <w:sz w:val="28"/>
          <w:szCs w:val="28"/>
        </w:rPr>
      </w:pPr>
      <w:r w:rsidRPr="00056CF3">
        <w:rPr>
          <w:rFonts w:ascii="Georgia" w:hAnsi="Georgia" w:cs="Calibri"/>
          <w:color w:val="000000"/>
          <w:sz w:val="28"/>
          <w:szCs w:val="28"/>
        </w:rPr>
        <w:t xml:space="preserve">Which brings me to the </w:t>
      </w:r>
      <w:r w:rsidR="00BE5C5D" w:rsidRPr="00056CF3">
        <w:rPr>
          <w:rFonts w:ascii="Georgia" w:hAnsi="Georgia" w:cs="Calibri"/>
          <w:color w:val="000000"/>
          <w:sz w:val="28"/>
          <w:szCs w:val="28"/>
        </w:rPr>
        <w:t xml:space="preserve">imperative of </w:t>
      </w:r>
      <w:r w:rsidRPr="00056CF3">
        <w:rPr>
          <w:rFonts w:ascii="Georgia" w:hAnsi="Georgia" w:cs="Calibri"/>
          <w:color w:val="000000"/>
          <w:sz w:val="28"/>
          <w:szCs w:val="28"/>
        </w:rPr>
        <w:t xml:space="preserve">developing a vision and advocacy for common security diplomacy that can see us through this increasingly dangerous and uncertain </w:t>
      </w:r>
      <w:r w:rsidR="009F399E" w:rsidRPr="00056CF3">
        <w:rPr>
          <w:rFonts w:ascii="Georgia" w:hAnsi="Georgia" w:cs="Calibri"/>
          <w:color w:val="000000"/>
          <w:sz w:val="28"/>
          <w:szCs w:val="28"/>
        </w:rPr>
        <w:t>time</w:t>
      </w:r>
      <w:r w:rsidRPr="00056CF3">
        <w:rPr>
          <w:rFonts w:ascii="Georgia" w:hAnsi="Georgia" w:cs="Calibri"/>
          <w:color w:val="000000"/>
          <w:sz w:val="28"/>
          <w:szCs w:val="28"/>
        </w:rPr>
        <w:t>.</w:t>
      </w:r>
    </w:p>
    <w:p w14:paraId="4355DA4D" w14:textId="0E107C70" w:rsidR="00677DF4" w:rsidRPr="00056CF3" w:rsidRDefault="00677DF4" w:rsidP="00812A4F">
      <w:pPr>
        <w:pStyle w:val="NormalWeb"/>
        <w:spacing w:before="0" w:beforeAutospacing="0" w:after="0" w:afterAutospacing="0" w:line="480" w:lineRule="auto"/>
        <w:rPr>
          <w:rFonts w:ascii="Georgia" w:hAnsi="Georgia" w:cs="Calibri"/>
          <w:color w:val="000000"/>
          <w:sz w:val="28"/>
          <w:szCs w:val="28"/>
        </w:rPr>
      </w:pPr>
      <w:r w:rsidRPr="00056CF3">
        <w:rPr>
          <w:rFonts w:ascii="Georgia" w:hAnsi="Georgia" w:cs="Arial"/>
          <w:sz w:val="28"/>
          <w:szCs w:val="28"/>
        </w:rPr>
        <w:tab/>
      </w:r>
      <w:r w:rsidR="00A97D31" w:rsidRPr="00056CF3">
        <w:rPr>
          <w:rFonts w:ascii="Georgia" w:hAnsi="Georgia" w:cs="Arial"/>
          <w:sz w:val="28"/>
          <w:szCs w:val="28"/>
        </w:rPr>
        <w:t>My understanding of Common Security is rooted</w:t>
      </w:r>
      <w:r w:rsidR="00812A4F" w:rsidRPr="00056CF3">
        <w:rPr>
          <w:rFonts w:ascii="Georgia" w:hAnsi="Georgia" w:cs="Arial"/>
          <w:sz w:val="28"/>
          <w:szCs w:val="28"/>
        </w:rPr>
        <w:t xml:space="preserve"> in Swedish Prime Minister Olaf Palme’s</w:t>
      </w:r>
      <w:r w:rsidR="00812A4F" w:rsidRPr="00056CF3">
        <w:rPr>
          <w:rFonts w:ascii="Georgia" w:hAnsi="Georgia" w:cs="Calibri"/>
          <w:color w:val="000000"/>
          <w:sz w:val="28"/>
          <w:szCs w:val="28"/>
        </w:rPr>
        <w:t xml:space="preserve"> </w:t>
      </w:r>
      <w:r w:rsidRPr="00056CF3">
        <w:rPr>
          <w:rFonts w:ascii="Georgia" w:hAnsi="Georgia" w:cs="Calibri"/>
          <w:color w:val="000000"/>
          <w:sz w:val="28"/>
          <w:szCs w:val="28"/>
        </w:rPr>
        <w:t>Independent Commission on Disarmament and Security</w:t>
      </w:r>
      <w:r w:rsidR="00B16A1D" w:rsidRPr="00056CF3">
        <w:rPr>
          <w:rFonts w:ascii="Georgia" w:hAnsi="Georgia" w:cs="Calibri"/>
          <w:color w:val="000000"/>
          <w:sz w:val="28"/>
          <w:szCs w:val="28"/>
        </w:rPr>
        <w:t>. A</w:t>
      </w:r>
      <w:r w:rsidR="00812A4F" w:rsidRPr="00056CF3">
        <w:rPr>
          <w:rFonts w:ascii="Georgia" w:hAnsi="Georgia" w:cs="Calibri"/>
          <w:color w:val="000000"/>
          <w:sz w:val="28"/>
          <w:szCs w:val="28"/>
        </w:rPr>
        <w:t>t the height of the Cold War in 19</w:t>
      </w:r>
      <w:r w:rsidR="00B16A1D" w:rsidRPr="00056CF3">
        <w:rPr>
          <w:rFonts w:ascii="Georgia" w:hAnsi="Georgia" w:cs="Calibri"/>
          <w:color w:val="000000"/>
          <w:sz w:val="28"/>
          <w:szCs w:val="28"/>
        </w:rPr>
        <w:t xml:space="preserve">81 &amp; </w:t>
      </w:r>
      <w:r w:rsidR="00812A4F" w:rsidRPr="00056CF3">
        <w:rPr>
          <w:rFonts w:ascii="Georgia" w:hAnsi="Georgia" w:cs="Calibri"/>
          <w:color w:val="000000"/>
          <w:sz w:val="28"/>
          <w:szCs w:val="28"/>
        </w:rPr>
        <w:t xml:space="preserve">82, Palme brought </w:t>
      </w:r>
      <w:r w:rsidRPr="00056CF3">
        <w:rPr>
          <w:rFonts w:ascii="Georgia" w:hAnsi="Georgia" w:cs="Calibri"/>
          <w:color w:val="000000"/>
          <w:sz w:val="28"/>
          <w:szCs w:val="28"/>
        </w:rPr>
        <w:lastRenderedPageBreak/>
        <w:t xml:space="preserve">together heads of state, foreign ministers and political leaders from Europe, the Soviet Union, North America, Japan and the Global South to explore how to reverse the spiraling arms race that threatened human survival. </w:t>
      </w:r>
    </w:p>
    <w:p w14:paraId="4FA4936A" w14:textId="6BB91217" w:rsidR="00677DF4" w:rsidRPr="00056CF3" w:rsidRDefault="00677DF4" w:rsidP="00677DF4">
      <w:pPr>
        <w:pStyle w:val="NormalWeb"/>
        <w:spacing w:before="0" w:beforeAutospacing="0" w:after="0" w:afterAutospacing="0" w:line="480" w:lineRule="auto"/>
        <w:ind w:firstLine="720"/>
        <w:rPr>
          <w:rFonts w:ascii="Georgia" w:hAnsi="Georgia" w:cs="Arial"/>
          <w:sz w:val="28"/>
          <w:szCs w:val="28"/>
        </w:rPr>
      </w:pPr>
      <w:r w:rsidRPr="00056CF3">
        <w:rPr>
          <w:rFonts w:ascii="Georgia" w:hAnsi="Georgia" w:cs="Calibri"/>
          <w:color w:val="000000"/>
          <w:sz w:val="28"/>
          <w:szCs w:val="28"/>
        </w:rPr>
        <w:t xml:space="preserve">The commission’s conclusion was that “it is important to replace the doctrine of mutual deterrence,” </w:t>
      </w:r>
      <w:r w:rsidR="006B4D49" w:rsidRPr="00056CF3">
        <w:rPr>
          <w:rFonts w:ascii="Georgia" w:hAnsi="Georgia" w:cs="Calibri"/>
          <w:color w:val="000000"/>
          <w:sz w:val="28"/>
          <w:szCs w:val="28"/>
        </w:rPr>
        <w:t xml:space="preserve">and </w:t>
      </w:r>
      <w:r w:rsidRPr="00056CF3">
        <w:rPr>
          <w:rFonts w:ascii="Georgia" w:hAnsi="Georgia" w:cs="Calibri"/>
          <w:color w:val="000000"/>
          <w:sz w:val="28"/>
          <w:szCs w:val="28"/>
        </w:rPr>
        <w:t xml:space="preserve">that the two great powers “must achieve security not against the adversary but together with him. International security” it warned “must rest on a commitment to joint survival rather than on a threat of mutual destruction.”  </w:t>
      </w:r>
      <w:r w:rsidR="00B041C9" w:rsidRPr="00056CF3">
        <w:rPr>
          <w:rFonts w:ascii="Georgia" w:hAnsi="Georgia" w:cs="Calibri"/>
          <w:color w:val="000000"/>
          <w:sz w:val="28"/>
          <w:szCs w:val="28"/>
        </w:rPr>
        <w:t xml:space="preserve">Its </w:t>
      </w:r>
      <w:r w:rsidRPr="00056CF3">
        <w:rPr>
          <w:rFonts w:ascii="Georgia" w:hAnsi="Georgia" w:cs="Calibri"/>
          <w:color w:val="000000"/>
          <w:sz w:val="28"/>
          <w:szCs w:val="28"/>
        </w:rPr>
        <w:t xml:space="preserve">Common Security paradigm </w:t>
      </w:r>
      <w:r w:rsidR="00DA73E6" w:rsidRPr="00056CF3">
        <w:rPr>
          <w:rFonts w:ascii="Georgia" w:hAnsi="Georgia" w:cs="Calibri"/>
          <w:color w:val="000000"/>
          <w:sz w:val="28"/>
          <w:szCs w:val="28"/>
        </w:rPr>
        <w:t xml:space="preserve">grew from </w:t>
      </w:r>
      <w:r w:rsidRPr="00056CF3">
        <w:rPr>
          <w:rFonts w:ascii="Georgia" w:hAnsi="Georgia" w:cs="Calibri"/>
          <w:color w:val="000000"/>
          <w:sz w:val="28"/>
          <w:szCs w:val="28"/>
        </w:rPr>
        <w:t xml:space="preserve">the truism </w:t>
      </w:r>
      <w:r w:rsidR="00DA73E6" w:rsidRPr="00056CF3">
        <w:rPr>
          <w:rFonts w:ascii="Georgia" w:hAnsi="Georgia" w:cs="Calibri"/>
          <w:color w:val="000000"/>
          <w:sz w:val="28"/>
          <w:szCs w:val="28"/>
        </w:rPr>
        <w:t xml:space="preserve">that </w:t>
      </w:r>
      <w:r w:rsidRPr="00056CF3">
        <w:rPr>
          <w:rFonts w:ascii="Georgia" w:hAnsi="Georgia" w:cs="Calibri"/>
          <w:color w:val="000000"/>
          <w:sz w:val="28"/>
          <w:szCs w:val="28"/>
        </w:rPr>
        <w:t xml:space="preserve">neither individuals </w:t>
      </w:r>
      <w:r w:rsidR="006479EE" w:rsidRPr="00056CF3">
        <w:rPr>
          <w:rFonts w:ascii="Georgia" w:hAnsi="Georgia" w:cs="Calibri"/>
          <w:color w:val="000000"/>
          <w:sz w:val="28"/>
          <w:szCs w:val="28"/>
        </w:rPr>
        <w:t>n</w:t>
      </w:r>
      <w:r w:rsidRPr="00056CF3">
        <w:rPr>
          <w:rFonts w:ascii="Georgia" w:hAnsi="Georgia" w:cs="Calibri"/>
          <w:color w:val="000000"/>
          <w:sz w:val="28"/>
          <w:szCs w:val="28"/>
        </w:rPr>
        <w:t xml:space="preserve">or nations can be secure unless </w:t>
      </w:r>
      <w:r w:rsidR="0036007E" w:rsidRPr="00056CF3">
        <w:rPr>
          <w:rFonts w:ascii="Georgia" w:hAnsi="Georgia" w:cs="Calibri"/>
          <w:color w:val="000000"/>
          <w:sz w:val="28"/>
          <w:szCs w:val="28"/>
        </w:rPr>
        <w:t xml:space="preserve">their rivals </w:t>
      </w:r>
      <w:r w:rsidRPr="00056CF3">
        <w:rPr>
          <w:rFonts w:ascii="Georgia" w:hAnsi="Georgia" w:cs="Calibri"/>
          <w:color w:val="000000"/>
          <w:sz w:val="28"/>
          <w:szCs w:val="28"/>
        </w:rPr>
        <w:t xml:space="preserve">simultaneously enjoy security. </w:t>
      </w:r>
    </w:p>
    <w:p w14:paraId="6E0B80AF" w14:textId="0C6ED0FC" w:rsidR="00677DF4" w:rsidRPr="00056CF3" w:rsidRDefault="00677DF4" w:rsidP="00677DF4">
      <w:pPr>
        <w:pStyle w:val="NormalWeb"/>
        <w:spacing w:before="0" w:beforeAutospacing="0" w:after="0" w:afterAutospacing="0" w:line="480" w:lineRule="auto"/>
        <w:ind w:firstLine="720"/>
        <w:rPr>
          <w:rFonts w:ascii="Georgia" w:hAnsi="Georgia" w:cs="Arial"/>
          <w:color w:val="666666"/>
          <w:sz w:val="28"/>
          <w:szCs w:val="28"/>
        </w:rPr>
      </w:pPr>
      <w:r w:rsidRPr="00056CF3">
        <w:rPr>
          <w:rFonts w:ascii="Georgia" w:hAnsi="Georgia" w:cs="Arial"/>
          <w:sz w:val="28"/>
          <w:szCs w:val="28"/>
        </w:rPr>
        <w:t>The Commission recognized that when nations develop and deploy new weapons and military doctrines to counter perceived threats, their action</w:t>
      </w:r>
      <w:r w:rsidR="00BB18B2" w:rsidRPr="00056CF3">
        <w:rPr>
          <w:rFonts w:ascii="Georgia" w:hAnsi="Georgia" w:cs="Arial"/>
          <w:sz w:val="28"/>
          <w:szCs w:val="28"/>
        </w:rPr>
        <w:t xml:space="preserve">s </w:t>
      </w:r>
      <w:r w:rsidR="00E843EC" w:rsidRPr="00056CF3">
        <w:rPr>
          <w:rFonts w:ascii="Georgia" w:hAnsi="Georgia" w:cs="Arial"/>
          <w:sz w:val="28"/>
          <w:szCs w:val="28"/>
        </w:rPr>
        <w:t>are</w:t>
      </w:r>
      <w:r w:rsidR="00157BAD" w:rsidRPr="00056CF3">
        <w:rPr>
          <w:rFonts w:ascii="Georgia" w:hAnsi="Georgia" w:cs="Arial"/>
          <w:sz w:val="28"/>
          <w:szCs w:val="28"/>
        </w:rPr>
        <w:t xml:space="preserve"> seen </w:t>
      </w:r>
      <w:r w:rsidRPr="00056CF3">
        <w:rPr>
          <w:rFonts w:ascii="Georgia" w:hAnsi="Georgia" w:cs="Arial"/>
          <w:sz w:val="28"/>
          <w:szCs w:val="28"/>
        </w:rPr>
        <w:t>as escalating threat</w:t>
      </w:r>
      <w:r w:rsidR="00143296" w:rsidRPr="00056CF3">
        <w:rPr>
          <w:rFonts w:ascii="Georgia" w:hAnsi="Georgia" w:cs="Arial"/>
          <w:sz w:val="28"/>
          <w:szCs w:val="28"/>
        </w:rPr>
        <w:t>s</w:t>
      </w:r>
      <w:r w:rsidRPr="00056CF3">
        <w:rPr>
          <w:rFonts w:ascii="Georgia" w:hAnsi="Georgia" w:cs="Arial"/>
          <w:sz w:val="28"/>
          <w:szCs w:val="28"/>
        </w:rPr>
        <w:t>. That</w:t>
      </w:r>
      <w:r w:rsidR="00E843EC" w:rsidRPr="00056CF3">
        <w:rPr>
          <w:rFonts w:ascii="Georgia" w:hAnsi="Georgia" w:cs="Arial"/>
          <w:sz w:val="28"/>
          <w:szCs w:val="28"/>
        </w:rPr>
        <w:t>, in turn,</w:t>
      </w:r>
      <w:r w:rsidRPr="00056CF3">
        <w:rPr>
          <w:rFonts w:ascii="Georgia" w:hAnsi="Georgia" w:cs="Arial"/>
          <w:sz w:val="28"/>
          <w:szCs w:val="28"/>
        </w:rPr>
        <w:t xml:space="preserve"> leads the newly threatened </w:t>
      </w:r>
      <w:r w:rsidR="00157BAD" w:rsidRPr="00056CF3">
        <w:rPr>
          <w:rFonts w:ascii="Georgia" w:hAnsi="Georgia" w:cs="Arial"/>
          <w:sz w:val="28"/>
          <w:szCs w:val="28"/>
        </w:rPr>
        <w:t>rival</w:t>
      </w:r>
      <w:r w:rsidRPr="00056CF3">
        <w:rPr>
          <w:rFonts w:ascii="Georgia" w:hAnsi="Georgia" w:cs="Arial"/>
          <w:sz w:val="28"/>
          <w:szCs w:val="28"/>
        </w:rPr>
        <w:t xml:space="preserve"> to respond in kind, resulting in a spiraling arms race and to increased dangers of deadly miscalculations.</w:t>
      </w:r>
      <w:r w:rsidR="00A57CA6" w:rsidRPr="00056CF3">
        <w:rPr>
          <w:rFonts w:ascii="Georgia" w:hAnsi="Georgia" w:cs="Arial"/>
          <w:sz w:val="28"/>
          <w:szCs w:val="28"/>
        </w:rPr>
        <w:t xml:space="preserve"> T</w:t>
      </w:r>
      <w:r w:rsidR="00E02597" w:rsidRPr="00056CF3">
        <w:rPr>
          <w:rFonts w:ascii="Georgia" w:hAnsi="Georgia" w:cs="Arial"/>
          <w:sz w:val="28"/>
          <w:szCs w:val="28"/>
        </w:rPr>
        <w:t>hi</w:t>
      </w:r>
      <w:r w:rsidR="00143296" w:rsidRPr="00056CF3">
        <w:rPr>
          <w:rFonts w:ascii="Georgia" w:hAnsi="Georgia" w:cs="Arial"/>
          <w:sz w:val="28"/>
          <w:szCs w:val="28"/>
        </w:rPr>
        <w:t>s</w:t>
      </w:r>
      <w:r w:rsidR="00E02597" w:rsidRPr="00056CF3">
        <w:rPr>
          <w:rFonts w:ascii="Georgia" w:hAnsi="Georgia" w:cs="Arial"/>
          <w:sz w:val="28"/>
          <w:szCs w:val="28"/>
        </w:rPr>
        <w:t xml:space="preserve"> is</w:t>
      </w:r>
      <w:r w:rsidR="00143296" w:rsidRPr="00056CF3">
        <w:rPr>
          <w:rFonts w:ascii="Georgia" w:hAnsi="Georgia" w:cs="Arial"/>
          <w:sz w:val="28"/>
          <w:szCs w:val="28"/>
        </w:rPr>
        <w:t xml:space="preserve"> t</w:t>
      </w:r>
      <w:r w:rsidR="00A57CA6" w:rsidRPr="00056CF3">
        <w:rPr>
          <w:rFonts w:ascii="Georgia" w:hAnsi="Georgia" w:cs="Arial"/>
          <w:sz w:val="28"/>
          <w:szCs w:val="28"/>
        </w:rPr>
        <w:t>oday’s reality</w:t>
      </w:r>
      <w:r w:rsidRPr="00056CF3">
        <w:rPr>
          <w:rFonts w:ascii="Georgia" w:hAnsi="Georgia" w:cs="Arial"/>
          <w:sz w:val="28"/>
          <w:szCs w:val="28"/>
        </w:rPr>
        <w:t>.</w:t>
      </w:r>
    </w:p>
    <w:p w14:paraId="4A54A240" w14:textId="371E4396" w:rsidR="00677DF4" w:rsidRPr="00056CF3" w:rsidRDefault="00677DF4" w:rsidP="00677DF4">
      <w:pPr>
        <w:pStyle w:val="NormalWeb"/>
        <w:spacing w:before="0" w:beforeAutospacing="0" w:after="0" w:afterAutospacing="0" w:line="480" w:lineRule="auto"/>
        <w:ind w:firstLine="720"/>
        <w:rPr>
          <w:rFonts w:ascii="Georgia" w:hAnsi="Georgia" w:cs="Arial"/>
          <w:sz w:val="28"/>
          <w:szCs w:val="28"/>
        </w:rPr>
      </w:pPr>
      <w:r w:rsidRPr="00056CF3">
        <w:rPr>
          <w:rFonts w:ascii="Georgia" w:hAnsi="Georgia" w:cs="Arial"/>
          <w:sz w:val="28"/>
          <w:szCs w:val="28"/>
        </w:rPr>
        <w:t>The Palme commission, spurred and reinforced by massive social movements and protests,</w:t>
      </w:r>
      <w:r w:rsidR="00CA3373" w:rsidRPr="00056CF3">
        <w:rPr>
          <w:rFonts w:ascii="Georgia" w:hAnsi="Georgia" w:cs="Arial"/>
          <w:sz w:val="28"/>
          <w:szCs w:val="28"/>
        </w:rPr>
        <w:t xml:space="preserve"> </w:t>
      </w:r>
      <w:r w:rsidRPr="00056CF3">
        <w:rPr>
          <w:rFonts w:ascii="Georgia" w:hAnsi="Georgia" w:cs="Arial"/>
          <w:sz w:val="28"/>
          <w:szCs w:val="28"/>
        </w:rPr>
        <w:t xml:space="preserve">identified six principles </w:t>
      </w:r>
      <w:r w:rsidR="00CA3373" w:rsidRPr="00056CF3">
        <w:rPr>
          <w:rFonts w:ascii="Georgia" w:hAnsi="Georgia" w:cs="Arial"/>
          <w:sz w:val="28"/>
          <w:szCs w:val="28"/>
        </w:rPr>
        <w:t xml:space="preserve">that </w:t>
      </w:r>
      <w:r w:rsidRPr="00056CF3">
        <w:rPr>
          <w:rFonts w:ascii="Georgia" w:hAnsi="Georgia" w:cs="Arial"/>
          <w:sz w:val="28"/>
          <w:szCs w:val="28"/>
        </w:rPr>
        <w:t>contributed to the negotiation of the Intermediate Nuclear Forces Treaty, functionally ending the Cold War:</w:t>
      </w:r>
    </w:p>
    <w:p w14:paraId="2BE141A6" w14:textId="77777777" w:rsidR="00677DF4" w:rsidRPr="00056CF3" w:rsidRDefault="00677DF4" w:rsidP="00677DF4">
      <w:pPr>
        <w:pStyle w:val="NormalWeb"/>
        <w:numPr>
          <w:ilvl w:val="0"/>
          <w:numId w:val="3"/>
        </w:numPr>
        <w:spacing w:before="0" w:beforeAutospacing="0" w:after="0" w:afterAutospacing="0" w:line="480" w:lineRule="auto"/>
        <w:rPr>
          <w:rFonts w:ascii="Georgia" w:hAnsi="Georgia" w:cs="Arial"/>
          <w:sz w:val="28"/>
          <w:szCs w:val="28"/>
        </w:rPr>
      </w:pPr>
      <w:r w:rsidRPr="00056CF3">
        <w:rPr>
          <w:rFonts w:ascii="Georgia" w:hAnsi="Georgia" w:cs="Arial"/>
          <w:sz w:val="28"/>
          <w:szCs w:val="28"/>
        </w:rPr>
        <w:t>All nations have a legitimate right to security</w:t>
      </w:r>
    </w:p>
    <w:p w14:paraId="7BA05352" w14:textId="77777777" w:rsidR="00677DF4" w:rsidRPr="00056CF3" w:rsidRDefault="00677DF4" w:rsidP="00677DF4">
      <w:pPr>
        <w:pStyle w:val="NormalWeb"/>
        <w:numPr>
          <w:ilvl w:val="0"/>
          <w:numId w:val="3"/>
        </w:numPr>
        <w:spacing w:before="0" w:beforeAutospacing="0" w:after="0" w:afterAutospacing="0" w:line="480" w:lineRule="auto"/>
        <w:rPr>
          <w:rFonts w:ascii="Georgia" w:hAnsi="Georgia" w:cs="Arial"/>
          <w:sz w:val="28"/>
          <w:szCs w:val="28"/>
        </w:rPr>
      </w:pPr>
      <w:r w:rsidRPr="00056CF3">
        <w:rPr>
          <w:rFonts w:ascii="Georgia" w:hAnsi="Georgia" w:cs="Arial"/>
          <w:sz w:val="28"/>
          <w:szCs w:val="28"/>
        </w:rPr>
        <w:lastRenderedPageBreak/>
        <w:t>Military force is not a legitimate instrument for resolving disputes between nations</w:t>
      </w:r>
    </w:p>
    <w:p w14:paraId="50A95EB5" w14:textId="77777777" w:rsidR="00677DF4" w:rsidRPr="00056CF3" w:rsidRDefault="00677DF4" w:rsidP="00677DF4">
      <w:pPr>
        <w:pStyle w:val="NormalWeb"/>
        <w:numPr>
          <w:ilvl w:val="0"/>
          <w:numId w:val="3"/>
        </w:numPr>
        <w:spacing w:before="0" w:beforeAutospacing="0" w:after="0" w:afterAutospacing="0" w:line="480" w:lineRule="auto"/>
        <w:rPr>
          <w:rFonts w:ascii="Georgia" w:hAnsi="Georgia" w:cs="Arial"/>
          <w:sz w:val="28"/>
          <w:szCs w:val="28"/>
        </w:rPr>
      </w:pPr>
      <w:r w:rsidRPr="00056CF3">
        <w:rPr>
          <w:rFonts w:ascii="Georgia" w:hAnsi="Georgia" w:cs="Arial"/>
          <w:sz w:val="28"/>
          <w:szCs w:val="28"/>
        </w:rPr>
        <w:t>Restraint is necessary in expressions of national policy</w:t>
      </w:r>
    </w:p>
    <w:p w14:paraId="0CA33194" w14:textId="77777777" w:rsidR="00677DF4" w:rsidRPr="00056CF3" w:rsidRDefault="00677DF4" w:rsidP="00677DF4">
      <w:pPr>
        <w:pStyle w:val="NormalWeb"/>
        <w:numPr>
          <w:ilvl w:val="0"/>
          <w:numId w:val="3"/>
        </w:numPr>
        <w:spacing w:before="0" w:beforeAutospacing="0" w:after="0" w:afterAutospacing="0" w:line="480" w:lineRule="auto"/>
        <w:rPr>
          <w:rFonts w:ascii="Georgia" w:hAnsi="Georgia" w:cs="Arial"/>
          <w:sz w:val="28"/>
          <w:szCs w:val="28"/>
        </w:rPr>
      </w:pPr>
      <w:r w:rsidRPr="00056CF3">
        <w:rPr>
          <w:rFonts w:ascii="Georgia" w:hAnsi="Georgia" w:cs="Arial"/>
          <w:sz w:val="28"/>
          <w:szCs w:val="28"/>
        </w:rPr>
        <w:t>Security cannot be attained through military superiority</w:t>
      </w:r>
    </w:p>
    <w:p w14:paraId="6BB1BCDA" w14:textId="77777777" w:rsidR="00677DF4" w:rsidRPr="00056CF3" w:rsidRDefault="00677DF4" w:rsidP="00677DF4">
      <w:pPr>
        <w:pStyle w:val="NormalWeb"/>
        <w:numPr>
          <w:ilvl w:val="0"/>
          <w:numId w:val="3"/>
        </w:numPr>
        <w:spacing w:before="0" w:beforeAutospacing="0" w:after="0" w:afterAutospacing="0" w:line="480" w:lineRule="auto"/>
        <w:rPr>
          <w:rFonts w:ascii="Georgia" w:hAnsi="Georgia" w:cs="Arial"/>
          <w:sz w:val="28"/>
          <w:szCs w:val="28"/>
        </w:rPr>
      </w:pPr>
      <w:r w:rsidRPr="00056CF3">
        <w:rPr>
          <w:rFonts w:ascii="Georgia" w:hAnsi="Georgia" w:cs="Arial"/>
          <w:sz w:val="28"/>
          <w:szCs w:val="28"/>
        </w:rPr>
        <w:t>Reductions and qualitative limitations of armaments are necessary for common security</w:t>
      </w:r>
    </w:p>
    <w:p w14:paraId="1CA6D8FB" w14:textId="77777777" w:rsidR="00677DF4" w:rsidRPr="00056CF3" w:rsidRDefault="00677DF4" w:rsidP="00677DF4">
      <w:pPr>
        <w:pStyle w:val="NormalWeb"/>
        <w:numPr>
          <w:ilvl w:val="0"/>
          <w:numId w:val="3"/>
        </w:numPr>
        <w:spacing w:before="0" w:beforeAutospacing="0" w:after="0" w:afterAutospacing="0" w:line="480" w:lineRule="auto"/>
        <w:rPr>
          <w:rFonts w:ascii="Georgia" w:hAnsi="Georgia" w:cs="Arial"/>
          <w:sz w:val="28"/>
          <w:szCs w:val="28"/>
        </w:rPr>
      </w:pPr>
      <w:r w:rsidRPr="00056CF3">
        <w:rPr>
          <w:rFonts w:ascii="Georgia" w:hAnsi="Georgia" w:cs="Arial"/>
          <w:sz w:val="28"/>
          <w:szCs w:val="28"/>
        </w:rPr>
        <w:t>“Linkages” between arms negotiations and political events should be avoided.</w:t>
      </w:r>
    </w:p>
    <w:p w14:paraId="4154A920" w14:textId="4005B6BE" w:rsidR="00C52C98" w:rsidRPr="00056CF3" w:rsidRDefault="00C52C98" w:rsidP="00C52C98">
      <w:pPr>
        <w:pStyle w:val="NormalWeb"/>
        <w:spacing w:before="0" w:beforeAutospacing="0" w:after="0" w:afterAutospacing="0" w:line="480" w:lineRule="auto"/>
        <w:rPr>
          <w:rFonts w:ascii="Georgia" w:hAnsi="Georgia" w:cs="Arial"/>
          <w:b/>
          <w:sz w:val="28"/>
          <w:szCs w:val="28"/>
          <w:u w:val="single"/>
        </w:rPr>
      </w:pPr>
      <w:r w:rsidRPr="00056CF3">
        <w:rPr>
          <w:rFonts w:ascii="Georgia" w:hAnsi="Georgia" w:cs="Arial"/>
          <w:b/>
          <w:sz w:val="28"/>
          <w:szCs w:val="28"/>
          <w:u w:val="single"/>
        </w:rPr>
        <w:t>Foundations for 21</w:t>
      </w:r>
      <w:r w:rsidRPr="00056CF3">
        <w:rPr>
          <w:rFonts w:ascii="Georgia" w:hAnsi="Georgia" w:cs="Arial"/>
          <w:b/>
          <w:sz w:val="28"/>
          <w:szCs w:val="28"/>
          <w:u w:val="single"/>
          <w:vertAlign w:val="superscript"/>
        </w:rPr>
        <w:t>st</w:t>
      </w:r>
      <w:r w:rsidRPr="00056CF3">
        <w:rPr>
          <w:rFonts w:ascii="Georgia" w:hAnsi="Georgia" w:cs="Arial"/>
          <w:b/>
          <w:sz w:val="28"/>
          <w:szCs w:val="28"/>
          <w:u w:val="single"/>
        </w:rPr>
        <w:t xml:space="preserve"> Century Common Security</w:t>
      </w:r>
    </w:p>
    <w:p w14:paraId="76B92DB4" w14:textId="6CD1A285" w:rsidR="006F78DA" w:rsidRPr="00056CF3" w:rsidRDefault="001A0FEF" w:rsidP="009C0875">
      <w:pPr>
        <w:pStyle w:val="NormalWeb"/>
        <w:spacing w:before="0" w:beforeAutospacing="0" w:after="0" w:afterAutospacing="0" w:line="480" w:lineRule="auto"/>
        <w:ind w:firstLine="720"/>
        <w:rPr>
          <w:rFonts w:ascii="Georgia" w:hAnsi="Georgia" w:cs="Arial"/>
          <w:sz w:val="28"/>
          <w:szCs w:val="28"/>
        </w:rPr>
      </w:pPr>
      <w:r w:rsidRPr="00056CF3">
        <w:rPr>
          <w:rFonts w:ascii="Georgia" w:hAnsi="Georgia" w:cs="Arial"/>
          <w:sz w:val="28"/>
          <w:szCs w:val="28"/>
        </w:rPr>
        <w:t xml:space="preserve">How might these principles apply to </w:t>
      </w:r>
      <w:r w:rsidR="00480565" w:rsidRPr="00056CF3">
        <w:rPr>
          <w:rFonts w:ascii="Georgia" w:hAnsi="Georgia" w:cs="Arial"/>
          <w:sz w:val="28"/>
          <w:szCs w:val="28"/>
        </w:rPr>
        <w:t xml:space="preserve">rising U.S.-Chinese military, economic and political </w:t>
      </w:r>
      <w:r w:rsidR="006F78DA" w:rsidRPr="00056CF3">
        <w:rPr>
          <w:rFonts w:ascii="Georgia" w:hAnsi="Georgia" w:cs="Arial"/>
          <w:sz w:val="28"/>
          <w:szCs w:val="28"/>
        </w:rPr>
        <w:t>tensions and to others in the Asia-Pacific region?</w:t>
      </w:r>
    </w:p>
    <w:p w14:paraId="0A194123" w14:textId="77777777" w:rsidR="00D85FD8" w:rsidRPr="00056CF3" w:rsidRDefault="006F78DA" w:rsidP="009C0875">
      <w:pPr>
        <w:pStyle w:val="NormalWeb"/>
        <w:spacing w:before="0" w:beforeAutospacing="0" w:after="0" w:afterAutospacing="0" w:line="480" w:lineRule="auto"/>
        <w:ind w:firstLine="720"/>
        <w:rPr>
          <w:rFonts w:ascii="Georgia" w:hAnsi="Georgia" w:cs="Arial"/>
          <w:sz w:val="28"/>
          <w:szCs w:val="28"/>
        </w:rPr>
      </w:pPr>
      <w:r w:rsidRPr="00056CF3">
        <w:rPr>
          <w:rFonts w:ascii="Georgia" w:hAnsi="Georgia" w:cs="Arial"/>
          <w:sz w:val="28"/>
          <w:szCs w:val="28"/>
        </w:rPr>
        <w:t xml:space="preserve">In </w:t>
      </w:r>
      <w:r w:rsidR="009C0875" w:rsidRPr="00056CF3">
        <w:rPr>
          <w:rFonts w:ascii="Georgia" w:hAnsi="Georgia" w:cs="Arial"/>
          <w:sz w:val="28"/>
          <w:szCs w:val="28"/>
        </w:rPr>
        <w:t xml:space="preserve">the U.S., China is widely seen as a revisionist power, </w:t>
      </w:r>
      <w:r w:rsidR="005D4328" w:rsidRPr="00056CF3">
        <w:rPr>
          <w:rFonts w:ascii="Georgia" w:hAnsi="Georgia" w:cs="Arial"/>
          <w:sz w:val="28"/>
          <w:szCs w:val="28"/>
        </w:rPr>
        <w:t xml:space="preserve">a “peer competitor” </w:t>
      </w:r>
      <w:r w:rsidR="009C0875" w:rsidRPr="00056CF3">
        <w:rPr>
          <w:rFonts w:ascii="Georgia" w:hAnsi="Georgia" w:cs="Arial"/>
          <w:sz w:val="28"/>
          <w:szCs w:val="28"/>
        </w:rPr>
        <w:t xml:space="preserve">challenging </w:t>
      </w:r>
      <w:r w:rsidR="0045406E" w:rsidRPr="00056CF3">
        <w:rPr>
          <w:rFonts w:ascii="Georgia" w:hAnsi="Georgia" w:cs="Arial"/>
          <w:sz w:val="28"/>
          <w:szCs w:val="28"/>
        </w:rPr>
        <w:t xml:space="preserve">U.S. </w:t>
      </w:r>
      <w:r w:rsidR="00345601" w:rsidRPr="00056CF3">
        <w:rPr>
          <w:rFonts w:ascii="Georgia" w:hAnsi="Georgia" w:cs="Arial"/>
          <w:sz w:val="28"/>
          <w:szCs w:val="28"/>
        </w:rPr>
        <w:t xml:space="preserve">global </w:t>
      </w:r>
      <w:r w:rsidR="0045406E" w:rsidRPr="00056CF3">
        <w:rPr>
          <w:rFonts w:ascii="Georgia" w:hAnsi="Georgia" w:cs="Arial"/>
          <w:sz w:val="28"/>
          <w:szCs w:val="28"/>
        </w:rPr>
        <w:t xml:space="preserve">hegemony and </w:t>
      </w:r>
      <w:r w:rsidR="009C0875" w:rsidRPr="00056CF3">
        <w:rPr>
          <w:rFonts w:ascii="Georgia" w:hAnsi="Georgia" w:cs="Arial"/>
          <w:sz w:val="28"/>
          <w:szCs w:val="28"/>
        </w:rPr>
        <w:t xml:space="preserve">the U.S. imposed liberal international economic order. </w:t>
      </w:r>
      <w:r w:rsidR="0060054D" w:rsidRPr="00056CF3">
        <w:rPr>
          <w:rFonts w:ascii="Georgia" w:hAnsi="Georgia" w:cs="Arial"/>
          <w:sz w:val="28"/>
          <w:szCs w:val="28"/>
        </w:rPr>
        <w:t>Indeed, t</w:t>
      </w:r>
      <w:r w:rsidR="009C0875" w:rsidRPr="00056CF3">
        <w:rPr>
          <w:rFonts w:ascii="Georgia" w:hAnsi="Georgia" w:cs="Arial"/>
          <w:sz w:val="28"/>
          <w:szCs w:val="28"/>
        </w:rPr>
        <w:t xml:space="preserve">he rules </w:t>
      </w:r>
      <w:r w:rsidR="0060054D" w:rsidRPr="00056CF3">
        <w:rPr>
          <w:rFonts w:ascii="Georgia" w:hAnsi="Georgia" w:cs="Arial"/>
          <w:sz w:val="28"/>
          <w:szCs w:val="28"/>
        </w:rPr>
        <w:t xml:space="preserve">of the post-World War II disorder </w:t>
      </w:r>
      <w:r w:rsidR="009C0875" w:rsidRPr="00056CF3">
        <w:rPr>
          <w:rFonts w:ascii="Georgia" w:hAnsi="Georgia" w:cs="Arial"/>
          <w:sz w:val="28"/>
          <w:szCs w:val="28"/>
        </w:rPr>
        <w:t xml:space="preserve">were </w:t>
      </w:r>
      <w:r w:rsidR="00FE7AAA" w:rsidRPr="00056CF3">
        <w:rPr>
          <w:rFonts w:ascii="Georgia" w:hAnsi="Georgia" w:cs="Arial"/>
          <w:sz w:val="28"/>
          <w:szCs w:val="28"/>
        </w:rPr>
        <w:t>designed</w:t>
      </w:r>
      <w:r w:rsidR="009C0875" w:rsidRPr="00056CF3">
        <w:rPr>
          <w:rFonts w:ascii="Georgia" w:hAnsi="Georgia" w:cs="Arial"/>
          <w:sz w:val="28"/>
          <w:szCs w:val="28"/>
        </w:rPr>
        <w:t xml:space="preserve"> to benefit Western elites, not the Chin</w:t>
      </w:r>
      <w:r w:rsidR="0060054D" w:rsidRPr="00056CF3">
        <w:rPr>
          <w:rFonts w:ascii="Georgia" w:hAnsi="Georgia" w:cs="Arial"/>
          <w:sz w:val="28"/>
          <w:szCs w:val="28"/>
        </w:rPr>
        <w:t>ese elite</w:t>
      </w:r>
      <w:r w:rsidR="002D6B05" w:rsidRPr="00056CF3">
        <w:rPr>
          <w:rFonts w:ascii="Georgia" w:hAnsi="Georgia" w:cs="Arial"/>
          <w:sz w:val="28"/>
          <w:szCs w:val="28"/>
        </w:rPr>
        <w:t xml:space="preserve"> or the Chinese</w:t>
      </w:r>
      <w:r w:rsidR="009C0875" w:rsidRPr="00056CF3">
        <w:rPr>
          <w:rFonts w:ascii="Georgia" w:hAnsi="Georgia" w:cs="Arial"/>
          <w:sz w:val="28"/>
          <w:szCs w:val="28"/>
        </w:rPr>
        <w:t xml:space="preserve"> people. </w:t>
      </w:r>
      <w:r w:rsidR="0018794F" w:rsidRPr="00056CF3">
        <w:rPr>
          <w:rFonts w:ascii="Georgia" w:hAnsi="Georgia" w:cs="Arial"/>
          <w:sz w:val="28"/>
          <w:szCs w:val="28"/>
        </w:rPr>
        <w:t xml:space="preserve">To </w:t>
      </w:r>
      <w:r w:rsidR="00720E47" w:rsidRPr="00056CF3">
        <w:rPr>
          <w:rFonts w:ascii="Georgia" w:hAnsi="Georgia" w:cs="Arial"/>
          <w:sz w:val="28"/>
          <w:szCs w:val="28"/>
        </w:rPr>
        <w:t>overcome these inhibiting imbalances,</w:t>
      </w:r>
      <w:r w:rsidR="009C0875" w:rsidRPr="00056CF3">
        <w:rPr>
          <w:rFonts w:ascii="Georgia" w:hAnsi="Georgia" w:cs="Arial"/>
          <w:sz w:val="28"/>
          <w:szCs w:val="28"/>
        </w:rPr>
        <w:t xml:space="preserve"> we</w:t>
      </w:r>
      <w:r w:rsidR="00720E47" w:rsidRPr="00056CF3">
        <w:rPr>
          <w:rFonts w:ascii="Georgia" w:hAnsi="Georgia" w:cs="Arial"/>
          <w:sz w:val="28"/>
          <w:szCs w:val="28"/>
        </w:rPr>
        <w:t xml:space="preserve"> now</w:t>
      </w:r>
      <w:r w:rsidR="009C0875" w:rsidRPr="00056CF3">
        <w:rPr>
          <w:rFonts w:ascii="Georgia" w:hAnsi="Georgia" w:cs="Arial"/>
          <w:sz w:val="28"/>
          <w:szCs w:val="28"/>
        </w:rPr>
        <w:t xml:space="preserve"> have the AIIB competing with the IMF and the World Bank</w:t>
      </w:r>
      <w:r w:rsidR="00720E47" w:rsidRPr="00056CF3">
        <w:rPr>
          <w:rFonts w:ascii="Georgia" w:hAnsi="Georgia" w:cs="Arial"/>
          <w:sz w:val="28"/>
          <w:szCs w:val="28"/>
        </w:rPr>
        <w:t>. We have</w:t>
      </w:r>
      <w:r w:rsidR="002D6B05" w:rsidRPr="00056CF3">
        <w:rPr>
          <w:rFonts w:ascii="Georgia" w:hAnsi="Georgia" w:cs="Arial"/>
          <w:sz w:val="28"/>
          <w:szCs w:val="28"/>
        </w:rPr>
        <w:t xml:space="preserve"> the Belt and Road initiative</w:t>
      </w:r>
      <w:r w:rsidR="006D16D9" w:rsidRPr="00056CF3">
        <w:rPr>
          <w:rFonts w:ascii="Georgia" w:hAnsi="Georgia" w:cs="Arial"/>
          <w:sz w:val="28"/>
          <w:szCs w:val="28"/>
        </w:rPr>
        <w:t xml:space="preserve">, and </w:t>
      </w:r>
      <w:r w:rsidR="00720E47" w:rsidRPr="00056CF3">
        <w:rPr>
          <w:rFonts w:ascii="Georgia" w:hAnsi="Georgia" w:cs="Arial"/>
          <w:sz w:val="28"/>
          <w:szCs w:val="28"/>
        </w:rPr>
        <w:t xml:space="preserve">we have </w:t>
      </w:r>
      <w:r w:rsidR="006D16D9" w:rsidRPr="00056CF3">
        <w:rPr>
          <w:rFonts w:ascii="Georgia" w:hAnsi="Georgia" w:cs="Arial"/>
          <w:sz w:val="28"/>
          <w:szCs w:val="28"/>
        </w:rPr>
        <w:t>China’s claims and</w:t>
      </w:r>
      <w:r w:rsidR="002D32BA" w:rsidRPr="00056CF3">
        <w:rPr>
          <w:rFonts w:ascii="Georgia" w:hAnsi="Georgia" w:cs="Arial"/>
          <w:sz w:val="28"/>
          <w:szCs w:val="28"/>
        </w:rPr>
        <w:t xml:space="preserve"> neo-imperialist</w:t>
      </w:r>
      <w:r w:rsidR="006D16D9" w:rsidRPr="00056CF3">
        <w:rPr>
          <w:rFonts w:ascii="Georgia" w:hAnsi="Georgia" w:cs="Arial"/>
          <w:sz w:val="28"/>
          <w:szCs w:val="28"/>
        </w:rPr>
        <w:t xml:space="preserve"> actions in the South China Sea</w:t>
      </w:r>
      <w:r w:rsidR="00D22F13" w:rsidRPr="00056CF3">
        <w:rPr>
          <w:rFonts w:ascii="Georgia" w:hAnsi="Georgia" w:cs="Arial"/>
          <w:sz w:val="28"/>
          <w:szCs w:val="28"/>
        </w:rPr>
        <w:t xml:space="preserve">. </w:t>
      </w:r>
    </w:p>
    <w:p w14:paraId="21AFA8DC" w14:textId="643733B3" w:rsidR="009C0875" w:rsidRPr="00056CF3" w:rsidRDefault="00D85FD8" w:rsidP="009C0875">
      <w:pPr>
        <w:pStyle w:val="NormalWeb"/>
        <w:spacing w:before="0" w:beforeAutospacing="0" w:after="0" w:afterAutospacing="0" w:line="480" w:lineRule="auto"/>
        <w:ind w:firstLine="720"/>
        <w:rPr>
          <w:rFonts w:ascii="Georgia" w:hAnsi="Georgia" w:cs="Arial"/>
          <w:sz w:val="28"/>
          <w:szCs w:val="28"/>
        </w:rPr>
      </w:pPr>
      <w:r w:rsidRPr="00056CF3">
        <w:rPr>
          <w:rFonts w:ascii="Georgia" w:hAnsi="Georgia" w:cs="Arial"/>
          <w:sz w:val="28"/>
          <w:szCs w:val="28"/>
        </w:rPr>
        <w:lastRenderedPageBreak/>
        <w:t>Ye</w:t>
      </w:r>
      <w:r w:rsidR="008A2925" w:rsidRPr="00056CF3">
        <w:rPr>
          <w:rFonts w:ascii="Georgia" w:hAnsi="Georgia" w:cs="Arial"/>
          <w:sz w:val="28"/>
          <w:szCs w:val="28"/>
        </w:rPr>
        <w:t xml:space="preserve">t, </w:t>
      </w:r>
      <w:r w:rsidRPr="00056CF3">
        <w:rPr>
          <w:rFonts w:ascii="Georgia" w:hAnsi="Georgia" w:cs="Arial"/>
          <w:sz w:val="28"/>
          <w:szCs w:val="28"/>
        </w:rPr>
        <w:t>i</w:t>
      </w:r>
      <w:r w:rsidR="00196EAF" w:rsidRPr="00056CF3">
        <w:rPr>
          <w:rFonts w:ascii="Georgia" w:hAnsi="Georgia" w:cs="Arial"/>
          <w:sz w:val="28"/>
          <w:szCs w:val="28"/>
        </w:rPr>
        <w:t>n many ways, China’s rise mimics that of the U.S and other Western countries:</w:t>
      </w:r>
      <w:r w:rsidR="00D22F13" w:rsidRPr="00056CF3">
        <w:rPr>
          <w:rFonts w:ascii="Georgia" w:hAnsi="Georgia" w:cs="Arial"/>
          <w:sz w:val="28"/>
          <w:szCs w:val="28"/>
        </w:rPr>
        <w:t xml:space="preserve"> </w:t>
      </w:r>
      <w:r w:rsidR="00D7062B" w:rsidRPr="00056CF3">
        <w:rPr>
          <w:rFonts w:ascii="Georgia" w:hAnsi="Georgia" w:cs="Arial"/>
          <w:sz w:val="28"/>
          <w:szCs w:val="28"/>
        </w:rPr>
        <w:t>exploitation of workers,</w:t>
      </w:r>
      <w:r w:rsidR="00F24E14" w:rsidRPr="00056CF3">
        <w:rPr>
          <w:rFonts w:ascii="Georgia" w:hAnsi="Georgia" w:cs="Arial"/>
          <w:sz w:val="28"/>
          <w:szCs w:val="28"/>
        </w:rPr>
        <w:t xml:space="preserve"> protectionist tariff walls</w:t>
      </w:r>
      <w:r w:rsidR="009C0875" w:rsidRPr="00056CF3">
        <w:rPr>
          <w:rFonts w:ascii="Georgia" w:hAnsi="Georgia" w:cs="Arial"/>
          <w:sz w:val="28"/>
          <w:szCs w:val="28"/>
        </w:rPr>
        <w:t xml:space="preserve">, </w:t>
      </w:r>
      <w:r w:rsidR="007357B6" w:rsidRPr="00056CF3">
        <w:rPr>
          <w:rFonts w:ascii="Georgia" w:hAnsi="Georgia" w:cs="Arial"/>
          <w:sz w:val="28"/>
          <w:szCs w:val="28"/>
        </w:rPr>
        <w:t>industrial espionage and intellectual property theft</w:t>
      </w:r>
      <w:r w:rsidR="00D7062B" w:rsidRPr="00056CF3">
        <w:rPr>
          <w:rFonts w:ascii="Georgia" w:hAnsi="Georgia" w:cs="Arial"/>
          <w:sz w:val="28"/>
          <w:szCs w:val="28"/>
        </w:rPr>
        <w:t xml:space="preserve">, and </w:t>
      </w:r>
      <w:r w:rsidR="00BD2211" w:rsidRPr="00056CF3">
        <w:rPr>
          <w:rFonts w:ascii="Georgia" w:hAnsi="Georgia" w:cs="Arial"/>
          <w:sz w:val="28"/>
          <w:szCs w:val="28"/>
        </w:rPr>
        <w:t>the Marshall Plan</w:t>
      </w:r>
      <w:r w:rsidR="00A23D0E" w:rsidRPr="00056CF3">
        <w:rPr>
          <w:rFonts w:ascii="Georgia" w:hAnsi="Georgia" w:cs="Arial"/>
          <w:sz w:val="28"/>
          <w:szCs w:val="28"/>
        </w:rPr>
        <w:t xml:space="preserve"> and so-called foreign aid</w:t>
      </w:r>
      <w:r w:rsidR="00D7062B" w:rsidRPr="00056CF3">
        <w:rPr>
          <w:rFonts w:ascii="Georgia" w:hAnsi="Georgia" w:cs="Arial"/>
          <w:sz w:val="28"/>
          <w:szCs w:val="28"/>
        </w:rPr>
        <w:t xml:space="preserve">. </w:t>
      </w:r>
      <w:r w:rsidR="000F4099" w:rsidRPr="00056CF3">
        <w:rPr>
          <w:rFonts w:ascii="Georgia" w:hAnsi="Georgia" w:cs="Arial"/>
          <w:sz w:val="28"/>
          <w:szCs w:val="28"/>
        </w:rPr>
        <w:t xml:space="preserve">China’s claims and bases in the South China Sea echo </w:t>
      </w:r>
      <w:r w:rsidR="006718D1" w:rsidRPr="00056CF3">
        <w:rPr>
          <w:rFonts w:ascii="Georgia" w:hAnsi="Georgia" w:cs="Arial"/>
          <w:sz w:val="28"/>
          <w:szCs w:val="28"/>
        </w:rPr>
        <w:t>the Monroe Doctrin</w:t>
      </w:r>
      <w:r w:rsidR="00851722" w:rsidRPr="00056CF3">
        <w:rPr>
          <w:rFonts w:ascii="Georgia" w:hAnsi="Georgia" w:cs="Arial"/>
          <w:sz w:val="28"/>
          <w:szCs w:val="28"/>
        </w:rPr>
        <w:t xml:space="preserve">e, </w:t>
      </w:r>
      <w:r w:rsidR="000F4099" w:rsidRPr="00056CF3">
        <w:rPr>
          <w:rFonts w:ascii="Georgia" w:hAnsi="Georgia" w:cs="Arial"/>
          <w:sz w:val="28"/>
          <w:szCs w:val="28"/>
        </w:rPr>
        <w:t xml:space="preserve">the </w:t>
      </w:r>
      <w:r w:rsidR="00851722" w:rsidRPr="00056CF3">
        <w:rPr>
          <w:rFonts w:ascii="Georgia" w:hAnsi="Georgia" w:cs="Arial"/>
          <w:sz w:val="28"/>
          <w:szCs w:val="28"/>
        </w:rPr>
        <w:t>rationale for U.S. conquests and neo-colonialism across the Caribbean</w:t>
      </w:r>
      <w:r w:rsidR="003120FA" w:rsidRPr="00056CF3">
        <w:rPr>
          <w:rFonts w:ascii="Georgia" w:hAnsi="Georgia" w:cs="Arial"/>
          <w:sz w:val="28"/>
          <w:szCs w:val="28"/>
        </w:rPr>
        <w:t>, Central and South America.</w:t>
      </w:r>
    </w:p>
    <w:p w14:paraId="187B11D4" w14:textId="5999CD3D" w:rsidR="00254485" w:rsidRPr="00056CF3" w:rsidRDefault="00201ACC" w:rsidP="00A175A3">
      <w:pPr>
        <w:pStyle w:val="NormalWeb"/>
        <w:spacing w:before="0" w:beforeAutospacing="0" w:after="0" w:afterAutospacing="0" w:line="480" w:lineRule="auto"/>
        <w:ind w:firstLine="720"/>
        <w:rPr>
          <w:rFonts w:ascii="Georgia" w:hAnsi="Georgia" w:cs="Arial"/>
          <w:sz w:val="28"/>
          <w:szCs w:val="28"/>
        </w:rPr>
      </w:pPr>
      <w:r w:rsidRPr="00056CF3">
        <w:rPr>
          <w:rFonts w:ascii="Georgia" w:hAnsi="Georgia"/>
          <w:color w:val="000000"/>
          <w:sz w:val="28"/>
          <w:szCs w:val="28"/>
        </w:rPr>
        <w:t>Michel Klare</w:t>
      </w:r>
      <w:r w:rsidR="00F80CAC" w:rsidRPr="00056CF3">
        <w:rPr>
          <w:rFonts w:ascii="Georgia" w:hAnsi="Georgia"/>
          <w:color w:val="000000"/>
          <w:sz w:val="28"/>
          <w:szCs w:val="28"/>
        </w:rPr>
        <w:t xml:space="preserve"> </w:t>
      </w:r>
      <w:r w:rsidR="003120FA" w:rsidRPr="00056CF3">
        <w:rPr>
          <w:rFonts w:ascii="Georgia" w:hAnsi="Georgia"/>
          <w:color w:val="000000"/>
          <w:sz w:val="28"/>
          <w:szCs w:val="28"/>
        </w:rPr>
        <w:t>argues</w:t>
      </w:r>
      <w:r w:rsidRPr="00056CF3">
        <w:rPr>
          <w:rFonts w:ascii="Georgia" w:hAnsi="Georgia"/>
          <w:color w:val="000000"/>
          <w:sz w:val="28"/>
          <w:szCs w:val="28"/>
        </w:rPr>
        <w:t xml:space="preserve"> tha</w:t>
      </w:r>
      <w:r w:rsidR="00A8742B" w:rsidRPr="00056CF3">
        <w:rPr>
          <w:rFonts w:ascii="Georgia" w:hAnsi="Georgia"/>
          <w:color w:val="000000"/>
          <w:sz w:val="28"/>
          <w:szCs w:val="28"/>
        </w:rPr>
        <w:t xml:space="preserve">t </w:t>
      </w:r>
      <w:r w:rsidR="00650197" w:rsidRPr="00056CF3">
        <w:rPr>
          <w:rFonts w:ascii="Georgia" w:hAnsi="Georgia"/>
          <w:color w:val="000000"/>
          <w:sz w:val="28"/>
          <w:szCs w:val="28"/>
        </w:rPr>
        <w:t xml:space="preserve">technologically, economically, </w:t>
      </w:r>
      <w:r w:rsidR="00FB2CC4" w:rsidRPr="00056CF3">
        <w:rPr>
          <w:rFonts w:ascii="Georgia" w:hAnsi="Georgia"/>
          <w:color w:val="000000"/>
          <w:sz w:val="28"/>
          <w:szCs w:val="28"/>
        </w:rPr>
        <w:t xml:space="preserve">diplomatically and via the military buildups and </w:t>
      </w:r>
      <w:r w:rsidR="00390D2A" w:rsidRPr="00056CF3">
        <w:rPr>
          <w:rFonts w:ascii="Georgia" w:hAnsi="Georgia"/>
          <w:color w:val="000000"/>
          <w:sz w:val="28"/>
          <w:szCs w:val="28"/>
        </w:rPr>
        <w:t xml:space="preserve">provocative military </w:t>
      </w:r>
      <w:r w:rsidR="00A27726" w:rsidRPr="00056CF3">
        <w:rPr>
          <w:rFonts w:ascii="Georgia" w:hAnsi="Georgia"/>
          <w:color w:val="000000"/>
          <w:sz w:val="28"/>
          <w:szCs w:val="28"/>
        </w:rPr>
        <w:t>“</w:t>
      </w:r>
      <w:r w:rsidR="00390D2A" w:rsidRPr="00056CF3">
        <w:rPr>
          <w:rFonts w:ascii="Georgia" w:hAnsi="Georgia"/>
          <w:color w:val="000000"/>
          <w:sz w:val="28"/>
          <w:szCs w:val="28"/>
        </w:rPr>
        <w:t>exercise</w:t>
      </w:r>
      <w:r w:rsidR="00A27726" w:rsidRPr="00056CF3">
        <w:rPr>
          <w:rFonts w:ascii="Georgia" w:hAnsi="Georgia"/>
          <w:color w:val="000000"/>
          <w:sz w:val="28"/>
          <w:szCs w:val="28"/>
        </w:rPr>
        <w:t>s”</w:t>
      </w:r>
      <w:r w:rsidR="00A8742B" w:rsidRPr="00056CF3">
        <w:rPr>
          <w:rFonts w:ascii="Georgia" w:hAnsi="Georgia"/>
          <w:color w:val="000000"/>
          <w:sz w:val="28"/>
          <w:szCs w:val="28"/>
        </w:rPr>
        <w:t xml:space="preserve">, the U.S. and China are already at war </w:t>
      </w:r>
      <w:r w:rsidR="003120FA" w:rsidRPr="00056CF3">
        <w:rPr>
          <w:rFonts w:ascii="Georgia" w:hAnsi="Georgia"/>
          <w:color w:val="000000"/>
          <w:sz w:val="28"/>
          <w:szCs w:val="28"/>
        </w:rPr>
        <w:t xml:space="preserve"> </w:t>
      </w:r>
      <w:r w:rsidR="00A175A3" w:rsidRPr="00056CF3">
        <w:rPr>
          <w:rFonts w:ascii="Georgia" w:hAnsi="Georgia" w:cs="Arial"/>
          <w:sz w:val="28"/>
          <w:szCs w:val="28"/>
        </w:rPr>
        <w:t xml:space="preserve">Elsewhere, </w:t>
      </w:r>
      <w:r w:rsidR="007A1147" w:rsidRPr="00056CF3">
        <w:rPr>
          <w:rFonts w:ascii="Georgia" w:hAnsi="Georgia" w:cs="Arial"/>
          <w:sz w:val="28"/>
          <w:szCs w:val="28"/>
        </w:rPr>
        <w:t xml:space="preserve">Graham Allison </w:t>
      </w:r>
      <w:r w:rsidR="00150B6A" w:rsidRPr="00056CF3">
        <w:rPr>
          <w:rFonts w:ascii="Georgia" w:hAnsi="Georgia" w:cs="Arial"/>
          <w:sz w:val="28"/>
          <w:szCs w:val="28"/>
        </w:rPr>
        <w:t xml:space="preserve">has won acolytes for </w:t>
      </w:r>
      <w:r w:rsidR="00A175A3" w:rsidRPr="00056CF3">
        <w:rPr>
          <w:rFonts w:ascii="Georgia" w:hAnsi="Georgia" w:cs="Arial"/>
          <w:sz w:val="28"/>
          <w:szCs w:val="28"/>
        </w:rPr>
        <w:t xml:space="preserve">his contention </w:t>
      </w:r>
      <w:r w:rsidR="00150B6A" w:rsidRPr="00056CF3">
        <w:rPr>
          <w:rFonts w:ascii="Georgia" w:hAnsi="Georgia" w:cs="Arial"/>
          <w:sz w:val="28"/>
          <w:szCs w:val="28"/>
        </w:rPr>
        <w:t>that we</w:t>
      </w:r>
      <w:r w:rsidR="00677DF4" w:rsidRPr="00056CF3">
        <w:rPr>
          <w:rFonts w:ascii="Georgia" w:hAnsi="Georgia" w:cs="Arial"/>
          <w:sz w:val="28"/>
          <w:szCs w:val="28"/>
        </w:rPr>
        <w:t xml:space="preserve"> face </w:t>
      </w:r>
      <w:r w:rsidR="004C54AA" w:rsidRPr="00056CF3">
        <w:rPr>
          <w:rFonts w:ascii="Georgia" w:hAnsi="Georgia" w:cs="Arial"/>
          <w:sz w:val="28"/>
          <w:szCs w:val="28"/>
        </w:rPr>
        <w:t>a</w:t>
      </w:r>
      <w:r w:rsidR="00677DF4" w:rsidRPr="00056CF3">
        <w:rPr>
          <w:rFonts w:ascii="Georgia" w:hAnsi="Georgia" w:cs="Arial"/>
          <w:sz w:val="28"/>
          <w:szCs w:val="28"/>
        </w:rPr>
        <w:t xml:space="preserve"> classic Thucydides Trap</w:t>
      </w:r>
      <w:r w:rsidR="0087312E" w:rsidRPr="00056CF3">
        <w:rPr>
          <w:rFonts w:ascii="Georgia" w:hAnsi="Georgia" w:cs="Arial"/>
          <w:sz w:val="28"/>
          <w:szCs w:val="28"/>
        </w:rPr>
        <w:t>, the inevitable tensions</w:t>
      </w:r>
      <w:r w:rsidR="00677DF4" w:rsidRPr="00056CF3">
        <w:rPr>
          <w:rFonts w:ascii="Georgia" w:hAnsi="Georgia" w:cs="Arial"/>
          <w:sz w:val="28"/>
          <w:szCs w:val="28"/>
        </w:rPr>
        <w:t xml:space="preserve"> </w:t>
      </w:r>
      <w:r w:rsidR="004C54AA" w:rsidRPr="00056CF3">
        <w:rPr>
          <w:rFonts w:ascii="Georgia" w:hAnsi="Georgia" w:cs="Arial"/>
          <w:sz w:val="28"/>
          <w:szCs w:val="28"/>
        </w:rPr>
        <w:t>between rising and declin</w:t>
      </w:r>
      <w:r w:rsidR="00A41D6C" w:rsidRPr="00056CF3">
        <w:rPr>
          <w:rFonts w:ascii="Georgia" w:hAnsi="Georgia" w:cs="Arial"/>
          <w:sz w:val="28"/>
          <w:szCs w:val="28"/>
        </w:rPr>
        <w:t>ing</w:t>
      </w:r>
      <w:r w:rsidR="004C54AA" w:rsidRPr="00056CF3">
        <w:rPr>
          <w:rFonts w:ascii="Georgia" w:hAnsi="Georgia" w:cs="Arial"/>
          <w:sz w:val="28"/>
          <w:szCs w:val="28"/>
        </w:rPr>
        <w:t xml:space="preserve"> powers</w:t>
      </w:r>
      <w:r w:rsidR="0087312E" w:rsidRPr="00056CF3">
        <w:rPr>
          <w:rFonts w:ascii="Georgia" w:hAnsi="Georgia" w:cs="Arial"/>
          <w:sz w:val="28"/>
          <w:szCs w:val="28"/>
        </w:rPr>
        <w:t xml:space="preserve"> that often le</w:t>
      </w:r>
      <w:r w:rsidR="008411AB" w:rsidRPr="00056CF3">
        <w:rPr>
          <w:rFonts w:ascii="Georgia" w:hAnsi="Georgia" w:cs="Arial"/>
          <w:sz w:val="28"/>
          <w:szCs w:val="28"/>
        </w:rPr>
        <w:t>a</w:t>
      </w:r>
      <w:r w:rsidR="0087312E" w:rsidRPr="00056CF3">
        <w:rPr>
          <w:rFonts w:ascii="Georgia" w:hAnsi="Georgia" w:cs="Arial"/>
          <w:sz w:val="28"/>
          <w:szCs w:val="28"/>
        </w:rPr>
        <w:t>d to disastrous wars.</w:t>
      </w:r>
      <w:r w:rsidR="00E4328A" w:rsidRPr="00056CF3">
        <w:rPr>
          <w:rStyle w:val="EndnoteReference"/>
          <w:rFonts w:ascii="Georgia" w:hAnsi="Georgia" w:cs="Arial"/>
          <w:sz w:val="28"/>
          <w:szCs w:val="28"/>
        </w:rPr>
        <w:endnoteReference w:id="5"/>
      </w:r>
      <w:r w:rsidR="0087312E" w:rsidRPr="00056CF3">
        <w:rPr>
          <w:rFonts w:ascii="Georgia" w:hAnsi="Georgia" w:cs="Arial"/>
          <w:sz w:val="28"/>
          <w:szCs w:val="28"/>
        </w:rPr>
        <w:t xml:space="preserve"> </w:t>
      </w:r>
    </w:p>
    <w:p w14:paraId="0877FB08" w14:textId="0D6673CE" w:rsidR="00677DF4" w:rsidRPr="00056CF3" w:rsidRDefault="006F1346" w:rsidP="00A175A3">
      <w:pPr>
        <w:pStyle w:val="NormalWeb"/>
        <w:spacing w:before="0" w:beforeAutospacing="0" w:after="0" w:afterAutospacing="0" w:line="480" w:lineRule="auto"/>
        <w:ind w:firstLine="720"/>
        <w:rPr>
          <w:rFonts w:ascii="Georgia" w:hAnsi="Georgia" w:cs="Arial"/>
          <w:sz w:val="28"/>
          <w:szCs w:val="28"/>
        </w:rPr>
      </w:pPr>
      <w:r w:rsidRPr="00056CF3">
        <w:rPr>
          <w:rFonts w:ascii="Georgia" w:hAnsi="Georgia" w:cs="Arial"/>
          <w:sz w:val="28"/>
          <w:szCs w:val="28"/>
        </w:rPr>
        <w:t xml:space="preserve">But </w:t>
      </w:r>
      <w:r w:rsidR="00695965" w:rsidRPr="00056CF3">
        <w:rPr>
          <w:rFonts w:ascii="Georgia" w:hAnsi="Georgia" w:cs="Arial"/>
          <w:sz w:val="28"/>
          <w:szCs w:val="28"/>
        </w:rPr>
        <w:t xml:space="preserve">even Allison concedes that </w:t>
      </w:r>
      <w:r w:rsidR="00A41D6C" w:rsidRPr="00056CF3">
        <w:rPr>
          <w:rFonts w:ascii="Georgia" w:hAnsi="Georgia" w:cs="Arial"/>
          <w:sz w:val="28"/>
          <w:szCs w:val="28"/>
        </w:rPr>
        <w:t xml:space="preserve">a </w:t>
      </w:r>
      <w:r w:rsidR="00954107" w:rsidRPr="00056CF3">
        <w:rPr>
          <w:rFonts w:ascii="Georgia" w:hAnsi="Georgia" w:cs="Arial"/>
          <w:sz w:val="28"/>
          <w:szCs w:val="28"/>
        </w:rPr>
        <w:t xml:space="preserve">great power war is not inevitable, and </w:t>
      </w:r>
      <w:r w:rsidRPr="00056CF3">
        <w:rPr>
          <w:rFonts w:ascii="Georgia" w:hAnsi="Georgia" w:cs="Arial"/>
          <w:sz w:val="28"/>
          <w:szCs w:val="28"/>
        </w:rPr>
        <w:t xml:space="preserve">Ho-fung Hung of John Hopkins University makes </w:t>
      </w:r>
      <w:r w:rsidR="001556DD" w:rsidRPr="00056CF3">
        <w:rPr>
          <w:rFonts w:ascii="Georgia" w:hAnsi="Georgia" w:cs="Arial"/>
          <w:sz w:val="28"/>
          <w:szCs w:val="28"/>
        </w:rPr>
        <w:t>a powerful case</w:t>
      </w:r>
      <w:r w:rsidR="007B5DFA" w:rsidRPr="00056CF3">
        <w:rPr>
          <w:rFonts w:ascii="Georgia" w:hAnsi="Georgia" w:cs="Arial"/>
          <w:sz w:val="28"/>
          <w:szCs w:val="28"/>
        </w:rPr>
        <w:t xml:space="preserve"> that </w:t>
      </w:r>
      <w:r w:rsidR="00C17898" w:rsidRPr="00056CF3">
        <w:rPr>
          <w:rFonts w:ascii="Georgia" w:hAnsi="Georgia" w:cs="Arial"/>
          <w:sz w:val="28"/>
          <w:szCs w:val="28"/>
        </w:rPr>
        <w:t>the China Boom is not “a subversive</w:t>
      </w:r>
      <w:r w:rsidR="008250B5" w:rsidRPr="00056CF3">
        <w:rPr>
          <w:rFonts w:ascii="Georgia" w:hAnsi="Georgia" w:cs="Arial"/>
          <w:sz w:val="28"/>
          <w:szCs w:val="28"/>
        </w:rPr>
        <w:t xml:space="preserve"> </w:t>
      </w:r>
      <w:r w:rsidR="0034179B" w:rsidRPr="00056CF3">
        <w:rPr>
          <w:rFonts w:ascii="Georgia" w:hAnsi="Georgia" w:cs="Arial"/>
          <w:sz w:val="28"/>
          <w:szCs w:val="28"/>
        </w:rPr>
        <w:t>power within the U.S</w:t>
      </w:r>
      <w:r w:rsidR="00695965" w:rsidRPr="00056CF3">
        <w:rPr>
          <w:rFonts w:ascii="Georgia" w:hAnsi="Georgia" w:cs="Arial"/>
          <w:sz w:val="28"/>
          <w:szCs w:val="28"/>
        </w:rPr>
        <w:t>.</w:t>
      </w:r>
      <w:r w:rsidR="0034179B" w:rsidRPr="00056CF3">
        <w:rPr>
          <w:rFonts w:ascii="Georgia" w:hAnsi="Georgia" w:cs="Arial"/>
          <w:sz w:val="28"/>
          <w:szCs w:val="28"/>
        </w:rPr>
        <w:t>-centered global neoliberal order</w:t>
      </w:r>
      <w:r w:rsidR="00954107" w:rsidRPr="00056CF3">
        <w:rPr>
          <w:rFonts w:ascii="Georgia" w:hAnsi="Georgia" w:cs="Arial"/>
          <w:sz w:val="28"/>
          <w:szCs w:val="28"/>
        </w:rPr>
        <w:t>.</w:t>
      </w:r>
      <w:r w:rsidR="0034179B" w:rsidRPr="00056CF3">
        <w:rPr>
          <w:rFonts w:ascii="Georgia" w:hAnsi="Georgia" w:cs="Arial"/>
          <w:sz w:val="28"/>
          <w:szCs w:val="28"/>
        </w:rPr>
        <w:t xml:space="preserve">” </w:t>
      </w:r>
      <w:r w:rsidR="00954107" w:rsidRPr="00056CF3">
        <w:rPr>
          <w:rFonts w:ascii="Georgia" w:hAnsi="Georgia" w:cs="Arial"/>
          <w:sz w:val="28"/>
          <w:szCs w:val="28"/>
        </w:rPr>
        <w:t>China’s rise, he argue</w:t>
      </w:r>
      <w:r w:rsidR="007A0F95" w:rsidRPr="00056CF3">
        <w:rPr>
          <w:rFonts w:ascii="Georgia" w:hAnsi="Georgia" w:cs="Arial"/>
          <w:sz w:val="28"/>
          <w:szCs w:val="28"/>
        </w:rPr>
        <w:t>s</w:t>
      </w:r>
      <w:r w:rsidR="00954107" w:rsidRPr="00056CF3">
        <w:rPr>
          <w:rFonts w:ascii="Georgia" w:hAnsi="Georgia" w:cs="Arial"/>
          <w:sz w:val="28"/>
          <w:szCs w:val="28"/>
        </w:rPr>
        <w:t xml:space="preserve">, has been dependent </w:t>
      </w:r>
      <w:r w:rsidR="00710390" w:rsidRPr="00056CF3">
        <w:rPr>
          <w:rFonts w:ascii="Georgia" w:hAnsi="Georgia" w:cs="Arial"/>
          <w:sz w:val="28"/>
          <w:szCs w:val="28"/>
        </w:rPr>
        <w:t xml:space="preserve">on the post-war order, </w:t>
      </w:r>
      <w:r w:rsidR="00685869" w:rsidRPr="00056CF3">
        <w:rPr>
          <w:rFonts w:ascii="Georgia" w:hAnsi="Georgia" w:cs="Arial"/>
          <w:sz w:val="28"/>
          <w:szCs w:val="28"/>
        </w:rPr>
        <w:t xml:space="preserve">that the U.S. and Chinese economies </w:t>
      </w:r>
      <w:r w:rsidR="0062697E" w:rsidRPr="00056CF3">
        <w:rPr>
          <w:rFonts w:ascii="Georgia" w:hAnsi="Georgia" w:cs="Arial"/>
          <w:sz w:val="28"/>
          <w:szCs w:val="28"/>
        </w:rPr>
        <w:t xml:space="preserve">remain </w:t>
      </w:r>
      <w:r w:rsidR="00685869" w:rsidRPr="00056CF3">
        <w:rPr>
          <w:rFonts w:ascii="Georgia" w:hAnsi="Georgia" w:cs="Arial"/>
          <w:sz w:val="28"/>
          <w:szCs w:val="28"/>
        </w:rPr>
        <w:t xml:space="preserve">mutually </w:t>
      </w:r>
      <w:r w:rsidR="00525B81" w:rsidRPr="00056CF3">
        <w:rPr>
          <w:rFonts w:ascii="Georgia" w:hAnsi="Georgia" w:cs="Arial"/>
          <w:sz w:val="28"/>
          <w:szCs w:val="28"/>
        </w:rPr>
        <w:t>dependent</w:t>
      </w:r>
      <w:r w:rsidR="0062697E" w:rsidRPr="00056CF3">
        <w:rPr>
          <w:rFonts w:ascii="Georgia" w:hAnsi="Georgia" w:cs="Arial"/>
          <w:sz w:val="28"/>
          <w:szCs w:val="28"/>
        </w:rPr>
        <w:t xml:space="preserve">, </w:t>
      </w:r>
      <w:r w:rsidR="00525B81" w:rsidRPr="00056CF3">
        <w:rPr>
          <w:rFonts w:ascii="Georgia" w:hAnsi="Georgia" w:cs="Arial"/>
          <w:sz w:val="28"/>
          <w:szCs w:val="28"/>
        </w:rPr>
        <w:t xml:space="preserve">and that </w:t>
      </w:r>
      <w:r w:rsidR="004F701C" w:rsidRPr="00056CF3">
        <w:rPr>
          <w:rFonts w:ascii="Georgia" w:hAnsi="Georgia" w:cs="Arial"/>
          <w:sz w:val="28"/>
          <w:szCs w:val="28"/>
        </w:rPr>
        <w:t xml:space="preserve">China seeks to revise </w:t>
      </w:r>
      <w:r w:rsidR="008250B5" w:rsidRPr="00056CF3">
        <w:rPr>
          <w:rFonts w:ascii="Georgia" w:hAnsi="Georgia" w:cs="Arial"/>
          <w:sz w:val="28"/>
          <w:szCs w:val="28"/>
        </w:rPr>
        <w:t xml:space="preserve">the balance of power within </w:t>
      </w:r>
      <w:r w:rsidR="004F701C" w:rsidRPr="00056CF3">
        <w:rPr>
          <w:rFonts w:ascii="Georgia" w:hAnsi="Georgia" w:cs="Arial"/>
          <w:sz w:val="28"/>
          <w:szCs w:val="28"/>
        </w:rPr>
        <w:t>the neoliberal system, not to overthrow it</w:t>
      </w:r>
      <w:r w:rsidR="008250B5" w:rsidRPr="00056CF3">
        <w:rPr>
          <w:rFonts w:ascii="Georgia" w:hAnsi="Georgia" w:cs="Arial"/>
          <w:sz w:val="28"/>
          <w:szCs w:val="28"/>
        </w:rPr>
        <w:t>.</w:t>
      </w:r>
      <w:r w:rsidR="00C31CA5" w:rsidRPr="00056CF3">
        <w:rPr>
          <w:rStyle w:val="EndnoteReference"/>
          <w:rFonts w:ascii="Georgia" w:hAnsi="Georgia" w:cs="Arial"/>
          <w:sz w:val="28"/>
          <w:szCs w:val="28"/>
        </w:rPr>
        <w:endnoteReference w:id="6"/>
      </w:r>
    </w:p>
    <w:p w14:paraId="24F4F583" w14:textId="394AE50A" w:rsidR="006B4548" w:rsidRPr="00056CF3" w:rsidRDefault="009429E3" w:rsidP="006B4548">
      <w:pPr>
        <w:pStyle w:val="NormalWeb"/>
        <w:spacing w:before="0" w:beforeAutospacing="0" w:after="0" w:afterAutospacing="0" w:line="480" w:lineRule="auto"/>
        <w:ind w:firstLine="720"/>
        <w:rPr>
          <w:rFonts w:ascii="Georgia" w:hAnsi="Georgia" w:cs="Arial"/>
          <w:sz w:val="28"/>
          <w:szCs w:val="28"/>
        </w:rPr>
      </w:pPr>
      <w:r w:rsidRPr="00056CF3">
        <w:rPr>
          <w:rFonts w:ascii="Georgia" w:hAnsi="Georgia" w:cs="Arial"/>
          <w:sz w:val="28"/>
          <w:szCs w:val="28"/>
        </w:rPr>
        <w:lastRenderedPageBreak/>
        <w:t xml:space="preserve">Contrary to Trump, </w:t>
      </w:r>
      <w:r w:rsidR="00D651A6" w:rsidRPr="00056CF3">
        <w:rPr>
          <w:rFonts w:ascii="Georgia" w:hAnsi="Georgia" w:cs="Arial"/>
          <w:sz w:val="28"/>
          <w:szCs w:val="28"/>
        </w:rPr>
        <w:t>sectors of the U.S. elite are</w:t>
      </w:r>
      <w:r w:rsidR="00EB14C9" w:rsidRPr="00056CF3">
        <w:rPr>
          <w:rFonts w:ascii="Georgia" w:hAnsi="Georgia" w:cs="Arial"/>
          <w:sz w:val="28"/>
          <w:szCs w:val="28"/>
        </w:rPr>
        <w:t xml:space="preserve"> </w:t>
      </w:r>
      <w:r w:rsidR="00831D4E" w:rsidRPr="00056CF3">
        <w:rPr>
          <w:rFonts w:ascii="Georgia" w:hAnsi="Georgia" w:cs="Arial"/>
          <w:sz w:val="28"/>
          <w:szCs w:val="28"/>
        </w:rPr>
        <w:t>urg</w:t>
      </w:r>
      <w:r w:rsidR="002A59A6" w:rsidRPr="00056CF3">
        <w:rPr>
          <w:rFonts w:ascii="Georgia" w:hAnsi="Georgia" w:cs="Arial"/>
          <w:sz w:val="28"/>
          <w:szCs w:val="28"/>
        </w:rPr>
        <w:t>i</w:t>
      </w:r>
      <w:r w:rsidR="00831D4E" w:rsidRPr="00056CF3">
        <w:rPr>
          <w:rFonts w:ascii="Georgia" w:hAnsi="Georgia" w:cs="Arial"/>
          <w:sz w:val="28"/>
          <w:szCs w:val="28"/>
        </w:rPr>
        <w:t xml:space="preserve">ng </w:t>
      </w:r>
      <w:r w:rsidR="00EF5068" w:rsidRPr="00056CF3">
        <w:rPr>
          <w:rFonts w:ascii="Georgia" w:hAnsi="Georgia" w:cs="Arial"/>
          <w:sz w:val="28"/>
          <w:szCs w:val="28"/>
        </w:rPr>
        <w:t>coexistence, as well as competition,</w:t>
      </w:r>
      <w:r w:rsidR="00831D4E" w:rsidRPr="00056CF3">
        <w:rPr>
          <w:rFonts w:ascii="Georgia" w:hAnsi="Georgia" w:cs="Arial"/>
          <w:sz w:val="28"/>
          <w:szCs w:val="28"/>
        </w:rPr>
        <w:t xml:space="preserve"> with China.</w:t>
      </w:r>
      <w:r w:rsidR="00451B74" w:rsidRPr="00056CF3">
        <w:rPr>
          <w:rStyle w:val="EndnoteReference"/>
          <w:rFonts w:ascii="Georgia" w:hAnsi="Georgia" w:cs="Arial"/>
          <w:sz w:val="28"/>
          <w:szCs w:val="28"/>
        </w:rPr>
        <w:endnoteReference w:id="7"/>
      </w:r>
      <w:r w:rsidR="002A59A6" w:rsidRPr="00056CF3">
        <w:rPr>
          <w:rFonts w:ascii="Georgia" w:hAnsi="Georgia" w:cs="Arial"/>
          <w:sz w:val="28"/>
          <w:szCs w:val="28"/>
        </w:rPr>
        <w:t xml:space="preserve"> </w:t>
      </w:r>
      <w:r w:rsidR="006B4548" w:rsidRPr="00056CF3">
        <w:rPr>
          <w:rFonts w:ascii="Georgia" w:hAnsi="Georgia" w:cs="Arial"/>
          <w:sz w:val="28"/>
          <w:szCs w:val="28"/>
        </w:rPr>
        <w:t>Recall too that popular movements and diplomatic initiatives brought us U.S.-Soviet détente and an end to the Cold War despite deeper ideological differences</w:t>
      </w:r>
      <w:r w:rsidR="00043C6A" w:rsidRPr="00056CF3">
        <w:rPr>
          <w:rFonts w:ascii="Georgia" w:hAnsi="Georgia" w:cs="Arial"/>
          <w:sz w:val="28"/>
          <w:szCs w:val="28"/>
        </w:rPr>
        <w:t xml:space="preserve">, distrust, and </w:t>
      </w:r>
      <w:r w:rsidR="006B4548" w:rsidRPr="00056CF3">
        <w:rPr>
          <w:rFonts w:ascii="Georgia" w:hAnsi="Georgia" w:cs="Arial"/>
          <w:sz w:val="28"/>
          <w:szCs w:val="28"/>
        </w:rPr>
        <w:t>vested – if different -</w:t>
      </w:r>
      <w:r w:rsidR="00043C6A" w:rsidRPr="00056CF3">
        <w:rPr>
          <w:rFonts w:ascii="Georgia" w:hAnsi="Georgia" w:cs="Arial"/>
          <w:sz w:val="28"/>
          <w:szCs w:val="28"/>
        </w:rPr>
        <w:t xml:space="preserve"> </w:t>
      </w:r>
      <w:r w:rsidR="006B4548" w:rsidRPr="00056CF3">
        <w:rPr>
          <w:rFonts w:ascii="Georgia" w:hAnsi="Georgia" w:cs="Arial"/>
          <w:sz w:val="28"/>
          <w:szCs w:val="28"/>
        </w:rPr>
        <w:t xml:space="preserve">interests, and existential threats. </w:t>
      </w:r>
    </w:p>
    <w:p w14:paraId="5F2D47BA" w14:textId="46FAF77B" w:rsidR="00653894" w:rsidRPr="00056CF3" w:rsidRDefault="00D651A6" w:rsidP="005E3F40">
      <w:pPr>
        <w:spacing w:after="0" w:line="480" w:lineRule="auto"/>
        <w:ind w:firstLine="720"/>
        <w:rPr>
          <w:rFonts w:ascii="Georgia" w:eastAsia="Times New Roman" w:hAnsi="Georgia" w:cs="Arial"/>
          <w:color w:val="0A0A0A"/>
          <w:sz w:val="28"/>
          <w:szCs w:val="28"/>
        </w:rPr>
      </w:pPr>
      <w:r w:rsidRPr="00056CF3">
        <w:rPr>
          <w:rFonts w:ascii="Georgia" w:hAnsi="Georgia" w:cs="Arial"/>
          <w:sz w:val="28"/>
          <w:szCs w:val="28"/>
        </w:rPr>
        <w:t xml:space="preserve">If Trump is defeated in 2020 </w:t>
      </w:r>
      <w:r w:rsidR="00EF5068" w:rsidRPr="00056CF3">
        <w:rPr>
          <w:rFonts w:ascii="Georgia" w:hAnsi="Georgia" w:cs="Arial"/>
          <w:sz w:val="28"/>
          <w:szCs w:val="28"/>
        </w:rPr>
        <w:t xml:space="preserve">there may be a constituency for the pursuit of Common Security diplomacy with Beijing. </w:t>
      </w:r>
      <w:r w:rsidR="00550003" w:rsidRPr="00056CF3">
        <w:rPr>
          <w:rFonts w:ascii="Georgia" w:hAnsi="Georgia" w:cs="Arial"/>
          <w:sz w:val="28"/>
          <w:szCs w:val="28"/>
        </w:rPr>
        <w:t>W</w:t>
      </w:r>
      <w:r w:rsidR="00042CE6" w:rsidRPr="00056CF3">
        <w:rPr>
          <w:rFonts w:ascii="Georgia" w:hAnsi="Georgia" w:cs="Arial"/>
          <w:sz w:val="28"/>
          <w:szCs w:val="28"/>
        </w:rPr>
        <w:t xml:space="preserve">e </w:t>
      </w:r>
      <w:r w:rsidR="00550003" w:rsidRPr="00056CF3">
        <w:rPr>
          <w:rFonts w:ascii="Georgia" w:hAnsi="Georgia" w:cs="Arial"/>
          <w:sz w:val="28"/>
          <w:szCs w:val="28"/>
        </w:rPr>
        <w:t xml:space="preserve">thus </w:t>
      </w:r>
      <w:r w:rsidR="00042CE6" w:rsidRPr="00056CF3">
        <w:rPr>
          <w:rFonts w:ascii="Georgia" w:hAnsi="Georgia" w:cs="Arial"/>
          <w:sz w:val="28"/>
          <w:szCs w:val="28"/>
        </w:rPr>
        <w:t>need to prepar</w:t>
      </w:r>
      <w:r w:rsidR="00D13A91" w:rsidRPr="00056CF3">
        <w:rPr>
          <w:rFonts w:ascii="Georgia" w:hAnsi="Georgia" w:cs="Arial"/>
          <w:sz w:val="28"/>
          <w:szCs w:val="28"/>
        </w:rPr>
        <w:t>e</w:t>
      </w:r>
      <w:r w:rsidR="00042CE6" w:rsidRPr="00056CF3">
        <w:rPr>
          <w:rFonts w:ascii="Georgia" w:hAnsi="Georgia" w:cs="Arial"/>
          <w:sz w:val="28"/>
          <w:szCs w:val="28"/>
        </w:rPr>
        <w:t xml:space="preserve"> for the medium an</w:t>
      </w:r>
      <w:r w:rsidR="00F8267E" w:rsidRPr="00056CF3">
        <w:rPr>
          <w:rFonts w:ascii="Georgia" w:hAnsi="Georgia" w:cs="Arial"/>
          <w:sz w:val="28"/>
          <w:szCs w:val="28"/>
        </w:rPr>
        <w:t>d</w:t>
      </w:r>
      <w:r w:rsidR="00042CE6" w:rsidRPr="00056CF3">
        <w:rPr>
          <w:rFonts w:ascii="Georgia" w:hAnsi="Georgia" w:cs="Arial"/>
          <w:sz w:val="28"/>
          <w:szCs w:val="28"/>
        </w:rPr>
        <w:t xml:space="preserve"> longer terms</w:t>
      </w:r>
      <w:r w:rsidR="00150A7A" w:rsidRPr="00056CF3">
        <w:rPr>
          <w:rFonts w:ascii="Georgia" w:hAnsi="Georgia" w:cs="Arial"/>
          <w:sz w:val="28"/>
          <w:szCs w:val="28"/>
        </w:rPr>
        <w:t>, clarifying our vision and policy recommendations, and putting our advocacy networks in place</w:t>
      </w:r>
      <w:r w:rsidR="00D13A91" w:rsidRPr="00056CF3">
        <w:rPr>
          <w:rFonts w:ascii="Georgia" w:hAnsi="Georgia" w:cs="Arial"/>
          <w:sz w:val="28"/>
          <w:szCs w:val="28"/>
        </w:rPr>
        <w:t>.</w:t>
      </w:r>
    </w:p>
    <w:p w14:paraId="7DE6172D" w14:textId="65B419F5" w:rsidR="00677DF4" w:rsidRPr="00056CF3" w:rsidRDefault="0023013D" w:rsidP="005B2DE5">
      <w:pPr>
        <w:spacing w:after="0" w:line="480" w:lineRule="auto"/>
        <w:ind w:firstLine="720"/>
        <w:rPr>
          <w:rFonts w:ascii="Georgia" w:hAnsi="Georgia"/>
          <w:sz w:val="28"/>
          <w:szCs w:val="28"/>
        </w:rPr>
      </w:pPr>
      <w:r w:rsidRPr="00056CF3">
        <w:rPr>
          <w:rFonts w:ascii="Georgia" w:eastAsia="Times New Roman" w:hAnsi="Georgia" w:cs="Arial"/>
          <w:color w:val="0A0A0A"/>
          <w:sz w:val="28"/>
          <w:szCs w:val="28"/>
        </w:rPr>
        <w:t xml:space="preserve">Negotiations need to </w:t>
      </w:r>
      <w:r w:rsidRPr="00056CF3">
        <w:rPr>
          <w:rFonts w:ascii="Georgia" w:hAnsi="Georgia"/>
          <w:sz w:val="28"/>
          <w:szCs w:val="28"/>
        </w:rPr>
        <w:t xml:space="preserve">seek and identify shared interests despite differences, addressing the legitimate national interests of the engaged states and their peoples. </w:t>
      </w:r>
      <w:r w:rsidR="005B2DE5" w:rsidRPr="00056CF3">
        <w:rPr>
          <w:rFonts w:ascii="Georgia" w:hAnsi="Georgia"/>
          <w:sz w:val="28"/>
          <w:szCs w:val="28"/>
        </w:rPr>
        <w:t xml:space="preserve"> </w:t>
      </w:r>
      <w:r w:rsidR="00270A63" w:rsidRPr="00056CF3">
        <w:rPr>
          <w:rFonts w:ascii="Georgia" w:hAnsi="Georgia" w:cs="Arial"/>
          <w:sz w:val="28"/>
          <w:szCs w:val="28"/>
        </w:rPr>
        <w:t xml:space="preserve">At its core, </w:t>
      </w:r>
      <w:r w:rsidR="00DB6135" w:rsidRPr="00056CF3">
        <w:rPr>
          <w:rFonts w:ascii="Georgia" w:hAnsi="Georgia" w:cs="Arial"/>
          <w:sz w:val="28"/>
          <w:szCs w:val="28"/>
        </w:rPr>
        <w:t xml:space="preserve">such </w:t>
      </w:r>
      <w:r w:rsidR="003350D3" w:rsidRPr="00056CF3">
        <w:rPr>
          <w:rFonts w:ascii="Georgia" w:hAnsi="Georgia" w:cs="Arial"/>
          <w:sz w:val="28"/>
          <w:szCs w:val="28"/>
        </w:rPr>
        <w:t xml:space="preserve">diplomacy needs to address </w:t>
      </w:r>
      <w:r w:rsidR="00DB6135" w:rsidRPr="00056CF3">
        <w:rPr>
          <w:rFonts w:ascii="Georgia" w:hAnsi="Georgia" w:cs="Arial"/>
          <w:sz w:val="28"/>
          <w:szCs w:val="28"/>
        </w:rPr>
        <w:t xml:space="preserve">the </w:t>
      </w:r>
      <w:r w:rsidR="00940B40" w:rsidRPr="00056CF3">
        <w:rPr>
          <w:rFonts w:ascii="Georgia" w:hAnsi="Georgia" w:cs="Arial"/>
          <w:sz w:val="28"/>
          <w:szCs w:val="28"/>
        </w:rPr>
        <w:t xml:space="preserve">distrust and increasingly dangerous military and economic competition between the U.S. and China, </w:t>
      </w:r>
      <w:r w:rsidR="001710F2" w:rsidRPr="00056CF3">
        <w:rPr>
          <w:rFonts w:ascii="Georgia" w:hAnsi="Georgia" w:cs="Arial"/>
          <w:sz w:val="28"/>
          <w:szCs w:val="28"/>
        </w:rPr>
        <w:t xml:space="preserve">as well as the </w:t>
      </w:r>
      <w:r w:rsidR="001C0AA5" w:rsidRPr="00056CF3">
        <w:rPr>
          <w:rFonts w:ascii="Georgia" w:hAnsi="Georgia" w:cs="Arial"/>
          <w:sz w:val="28"/>
          <w:szCs w:val="28"/>
        </w:rPr>
        <w:t>tangle of six-party tensions</w:t>
      </w:r>
      <w:r w:rsidR="005D4F2E" w:rsidRPr="00056CF3">
        <w:rPr>
          <w:rFonts w:ascii="Georgia" w:hAnsi="Georgia" w:cs="Arial"/>
          <w:sz w:val="28"/>
          <w:szCs w:val="28"/>
        </w:rPr>
        <w:t xml:space="preserve"> across Northeast Asia</w:t>
      </w:r>
      <w:r w:rsidR="00032DCC" w:rsidRPr="00056CF3">
        <w:rPr>
          <w:rFonts w:ascii="Georgia" w:hAnsi="Georgia" w:cs="Arial"/>
          <w:sz w:val="28"/>
          <w:szCs w:val="28"/>
        </w:rPr>
        <w:t>.</w:t>
      </w:r>
      <w:r w:rsidR="00164B44" w:rsidRPr="00056CF3">
        <w:rPr>
          <w:rFonts w:ascii="Georgia" w:hAnsi="Georgia" w:cs="Arial"/>
          <w:sz w:val="28"/>
          <w:szCs w:val="28"/>
        </w:rPr>
        <w:t xml:space="preserve"> It must not simply seek a U.S.-Chinese gr</w:t>
      </w:r>
      <w:r w:rsidR="006F497A" w:rsidRPr="00056CF3">
        <w:rPr>
          <w:rFonts w:ascii="Georgia" w:hAnsi="Georgia" w:cs="Arial"/>
          <w:sz w:val="28"/>
          <w:szCs w:val="28"/>
        </w:rPr>
        <w:t>a</w:t>
      </w:r>
      <w:r w:rsidR="00164B44" w:rsidRPr="00056CF3">
        <w:rPr>
          <w:rFonts w:ascii="Georgia" w:hAnsi="Georgia" w:cs="Arial"/>
          <w:sz w:val="28"/>
          <w:szCs w:val="28"/>
        </w:rPr>
        <w:t>nd bargain</w:t>
      </w:r>
      <w:r w:rsidR="006F497A" w:rsidRPr="00056CF3">
        <w:rPr>
          <w:rFonts w:ascii="Georgia" w:hAnsi="Georgia" w:cs="Arial"/>
          <w:sz w:val="28"/>
          <w:szCs w:val="28"/>
        </w:rPr>
        <w:t>. Because means determine ends, the process must include</w:t>
      </w:r>
      <w:r w:rsidR="00CB5180" w:rsidRPr="00056CF3">
        <w:rPr>
          <w:rFonts w:ascii="Georgia" w:hAnsi="Georgia" w:cs="Arial"/>
          <w:sz w:val="28"/>
          <w:szCs w:val="28"/>
        </w:rPr>
        <w:t xml:space="preserve"> </w:t>
      </w:r>
      <w:r w:rsidR="00204D8A" w:rsidRPr="00056CF3">
        <w:rPr>
          <w:rFonts w:ascii="Georgia" w:hAnsi="Georgia" w:cs="Arial"/>
          <w:sz w:val="28"/>
          <w:szCs w:val="28"/>
        </w:rPr>
        <w:t xml:space="preserve">inputs from </w:t>
      </w:r>
      <w:r w:rsidR="00CB5180" w:rsidRPr="00056CF3">
        <w:rPr>
          <w:rFonts w:ascii="Georgia" w:hAnsi="Georgia" w:cs="Arial"/>
          <w:sz w:val="28"/>
          <w:szCs w:val="28"/>
        </w:rPr>
        <w:t>the region’s nations and civil society.</w:t>
      </w:r>
      <w:r w:rsidR="00164B44" w:rsidRPr="00056CF3">
        <w:rPr>
          <w:rFonts w:ascii="Georgia" w:hAnsi="Georgia" w:cs="Arial"/>
          <w:sz w:val="28"/>
          <w:szCs w:val="28"/>
        </w:rPr>
        <w:t xml:space="preserve"> </w:t>
      </w:r>
      <w:r w:rsidR="001B2B40" w:rsidRPr="00056CF3">
        <w:rPr>
          <w:rFonts w:ascii="Georgia" w:hAnsi="Georgia" w:cs="Arial"/>
          <w:sz w:val="28"/>
          <w:szCs w:val="28"/>
        </w:rPr>
        <w:t>I</w:t>
      </w:r>
      <w:r w:rsidR="005240C9" w:rsidRPr="00056CF3">
        <w:rPr>
          <w:rFonts w:ascii="Georgia" w:hAnsi="Georgia" w:cs="Arial"/>
          <w:sz w:val="28"/>
          <w:szCs w:val="28"/>
        </w:rPr>
        <w:t>f it can be commenced,</w:t>
      </w:r>
      <w:r w:rsidR="00272083" w:rsidRPr="00056CF3">
        <w:rPr>
          <w:rFonts w:ascii="Georgia" w:hAnsi="Georgia" w:cs="Arial"/>
          <w:sz w:val="28"/>
          <w:szCs w:val="28"/>
        </w:rPr>
        <w:t xml:space="preserve"> common security diplomacy </w:t>
      </w:r>
      <w:r w:rsidR="003F0791" w:rsidRPr="00056CF3">
        <w:rPr>
          <w:rFonts w:ascii="Georgia" w:hAnsi="Georgia" w:cs="Arial"/>
          <w:sz w:val="28"/>
          <w:szCs w:val="28"/>
        </w:rPr>
        <w:t>will require political will</w:t>
      </w:r>
      <w:r w:rsidR="00DF0B98" w:rsidRPr="00056CF3">
        <w:rPr>
          <w:rFonts w:ascii="Georgia" w:hAnsi="Georgia" w:cs="Arial"/>
          <w:sz w:val="28"/>
          <w:szCs w:val="28"/>
        </w:rPr>
        <w:t xml:space="preserve">, popular support, </w:t>
      </w:r>
      <w:r w:rsidR="006A3D2E" w:rsidRPr="00056CF3">
        <w:rPr>
          <w:rFonts w:ascii="Georgia" w:hAnsi="Georgia" w:cs="Arial"/>
          <w:sz w:val="28"/>
          <w:szCs w:val="28"/>
        </w:rPr>
        <w:t>patience,</w:t>
      </w:r>
      <w:r w:rsidR="003F0294" w:rsidRPr="00056CF3">
        <w:rPr>
          <w:rFonts w:ascii="Georgia" w:hAnsi="Georgia" w:cs="Arial"/>
          <w:sz w:val="28"/>
          <w:szCs w:val="28"/>
        </w:rPr>
        <w:t xml:space="preserve"> and</w:t>
      </w:r>
      <w:r w:rsidR="006A3D2E" w:rsidRPr="00056CF3">
        <w:rPr>
          <w:rFonts w:ascii="Georgia" w:hAnsi="Georgia" w:cs="Arial"/>
          <w:sz w:val="28"/>
          <w:szCs w:val="28"/>
        </w:rPr>
        <w:t xml:space="preserve"> compromise</w:t>
      </w:r>
      <w:r w:rsidR="003F0294" w:rsidRPr="00056CF3">
        <w:rPr>
          <w:rFonts w:ascii="Georgia" w:hAnsi="Georgia" w:cs="Arial"/>
          <w:sz w:val="28"/>
          <w:szCs w:val="28"/>
        </w:rPr>
        <w:t xml:space="preserve">, </w:t>
      </w:r>
      <w:r w:rsidR="006A3D2E" w:rsidRPr="00056CF3">
        <w:rPr>
          <w:rFonts w:ascii="Georgia" w:hAnsi="Georgia" w:cs="Arial"/>
          <w:sz w:val="28"/>
          <w:szCs w:val="28"/>
        </w:rPr>
        <w:t>pursued</w:t>
      </w:r>
      <w:r w:rsidR="00E70DAF" w:rsidRPr="00056CF3">
        <w:rPr>
          <w:rFonts w:ascii="Georgia" w:hAnsi="Georgia" w:cs="Arial"/>
          <w:sz w:val="28"/>
          <w:szCs w:val="28"/>
        </w:rPr>
        <w:t xml:space="preserve"> via complementary bi-polar and mult</w:t>
      </w:r>
      <w:r w:rsidR="00653894" w:rsidRPr="00056CF3">
        <w:rPr>
          <w:rFonts w:ascii="Georgia" w:hAnsi="Georgia" w:cs="Arial"/>
          <w:sz w:val="28"/>
          <w:szCs w:val="28"/>
        </w:rPr>
        <w:t>i</w:t>
      </w:r>
      <w:r w:rsidR="00E70DAF" w:rsidRPr="00056CF3">
        <w:rPr>
          <w:rFonts w:ascii="Georgia" w:hAnsi="Georgia" w:cs="Arial"/>
          <w:sz w:val="28"/>
          <w:szCs w:val="28"/>
        </w:rPr>
        <w:t>-polar negotiations</w:t>
      </w:r>
      <w:r w:rsidR="0084538C" w:rsidRPr="00056CF3">
        <w:rPr>
          <w:rFonts w:ascii="Georgia" w:hAnsi="Georgia" w:cs="Arial"/>
          <w:sz w:val="28"/>
          <w:szCs w:val="28"/>
        </w:rPr>
        <w:t>.</w:t>
      </w:r>
    </w:p>
    <w:p w14:paraId="04C04232" w14:textId="441F0A0D" w:rsidR="00CA7DD0" w:rsidRPr="00056CF3" w:rsidRDefault="00677DF4" w:rsidP="00484C74">
      <w:pPr>
        <w:pStyle w:val="NormalWeb"/>
        <w:spacing w:before="0" w:beforeAutospacing="0" w:after="0" w:afterAutospacing="0" w:line="480" w:lineRule="auto"/>
        <w:ind w:firstLine="720"/>
        <w:rPr>
          <w:rFonts w:ascii="Georgia" w:hAnsi="Georgia" w:cs="Arial"/>
          <w:sz w:val="28"/>
          <w:szCs w:val="28"/>
        </w:rPr>
      </w:pPr>
      <w:r w:rsidRPr="00056CF3">
        <w:rPr>
          <w:rFonts w:ascii="Georgia" w:hAnsi="Georgia" w:cs="Arial"/>
          <w:sz w:val="28"/>
          <w:szCs w:val="28"/>
        </w:rPr>
        <w:lastRenderedPageBreak/>
        <w:t xml:space="preserve">A decade ago, I asked </w:t>
      </w:r>
      <w:r w:rsidR="00B94D85" w:rsidRPr="00056CF3">
        <w:rPr>
          <w:rFonts w:ascii="Georgia" w:hAnsi="Georgia" w:cs="Arial"/>
          <w:sz w:val="28"/>
          <w:szCs w:val="28"/>
        </w:rPr>
        <w:t xml:space="preserve">Professor </w:t>
      </w:r>
      <w:proofErr w:type="spellStart"/>
      <w:r w:rsidR="00B94D85" w:rsidRPr="00056CF3">
        <w:rPr>
          <w:rFonts w:ascii="Georgia" w:hAnsi="Georgia" w:cs="Arial"/>
          <w:sz w:val="28"/>
          <w:szCs w:val="28"/>
        </w:rPr>
        <w:t>Shinhide</w:t>
      </w:r>
      <w:proofErr w:type="spellEnd"/>
      <w:r w:rsidR="00B94D85" w:rsidRPr="00056CF3">
        <w:rPr>
          <w:rFonts w:ascii="Georgia" w:hAnsi="Georgia" w:cs="Arial"/>
          <w:sz w:val="28"/>
          <w:szCs w:val="28"/>
        </w:rPr>
        <w:t xml:space="preserve"> </w:t>
      </w:r>
      <w:proofErr w:type="spellStart"/>
      <w:r w:rsidR="00B94D85" w:rsidRPr="00056CF3">
        <w:rPr>
          <w:rFonts w:ascii="Georgia" w:hAnsi="Georgia" w:cs="Arial"/>
          <w:sz w:val="28"/>
          <w:szCs w:val="28"/>
        </w:rPr>
        <w:t>Mushakoji</w:t>
      </w:r>
      <w:proofErr w:type="spellEnd"/>
      <w:r w:rsidR="00B94D85" w:rsidRPr="00056CF3">
        <w:rPr>
          <w:rFonts w:ascii="Georgia" w:hAnsi="Georgia" w:cs="Arial"/>
          <w:sz w:val="28"/>
          <w:szCs w:val="28"/>
        </w:rPr>
        <w:t>, one</w:t>
      </w:r>
      <w:r w:rsidRPr="00056CF3">
        <w:rPr>
          <w:rFonts w:ascii="Georgia" w:hAnsi="Georgia" w:cs="Arial"/>
          <w:sz w:val="28"/>
          <w:szCs w:val="28"/>
        </w:rPr>
        <w:t xml:space="preserve"> of Japan’s most respected scholars</w:t>
      </w:r>
      <w:r w:rsidR="00124C84" w:rsidRPr="00056CF3">
        <w:rPr>
          <w:rFonts w:ascii="Georgia" w:hAnsi="Georgia" w:cs="Arial"/>
          <w:sz w:val="28"/>
          <w:szCs w:val="28"/>
        </w:rPr>
        <w:t>,</w:t>
      </w:r>
      <w:r w:rsidRPr="00056CF3">
        <w:rPr>
          <w:rFonts w:ascii="Georgia" w:hAnsi="Georgia" w:cs="Arial"/>
          <w:sz w:val="28"/>
          <w:szCs w:val="28"/>
        </w:rPr>
        <w:t xml:space="preserve"> how war between the U.S. and China could be avoided. His answ</w:t>
      </w:r>
      <w:r w:rsidR="00124C84" w:rsidRPr="00056CF3">
        <w:rPr>
          <w:rFonts w:ascii="Georgia" w:hAnsi="Georgia" w:cs="Arial"/>
          <w:sz w:val="28"/>
          <w:szCs w:val="28"/>
        </w:rPr>
        <w:t>er</w:t>
      </w:r>
      <w:r w:rsidRPr="00056CF3">
        <w:rPr>
          <w:rFonts w:ascii="Georgia" w:hAnsi="Georgia" w:cs="Arial"/>
          <w:sz w:val="28"/>
          <w:szCs w:val="28"/>
        </w:rPr>
        <w:t>: “Build the web of relations that make war unthinkable.” This, I think, is the most important and challenging common security task before us</w:t>
      </w:r>
      <w:r w:rsidR="002B4869" w:rsidRPr="00056CF3">
        <w:rPr>
          <w:rFonts w:ascii="Georgia" w:hAnsi="Georgia" w:cs="Arial"/>
          <w:sz w:val="28"/>
          <w:szCs w:val="28"/>
        </w:rPr>
        <w:t>, and it applies to U.S./NATO</w:t>
      </w:r>
      <w:r w:rsidR="00CB02D6" w:rsidRPr="00056CF3">
        <w:rPr>
          <w:rFonts w:ascii="Georgia" w:hAnsi="Georgia" w:cs="Arial"/>
          <w:sz w:val="28"/>
          <w:szCs w:val="28"/>
        </w:rPr>
        <w:t xml:space="preserve"> tensions with Russia</w:t>
      </w:r>
      <w:r w:rsidRPr="00056CF3">
        <w:rPr>
          <w:rFonts w:ascii="Georgia" w:hAnsi="Georgia" w:cs="Arial"/>
          <w:sz w:val="28"/>
          <w:szCs w:val="28"/>
        </w:rPr>
        <w:t>.</w:t>
      </w:r>
      <w:r w:rsidR="00564D67" w:rsidRPr="00056CF3">
        <w:rPr>
          <w:rFonts w:ascii="Georgia" w:hAnsi="Georgia" w:cs="Arial"/>
          <w:sz w:val="28"/>
          <w:szCs w:val="28"/>
        </w:rPr>
        <w:t xml:space="preserve"> </w:t>
      </w:r>
      <w:r w:rsidR="009D06DC" w:rsidRPr="00056CF3">
        <w:rPr>
          <w:rFonts w:ascii="Georgia" w:hAnsi="Georgia" w:cs="Arial"/>
          <w:sz w:val="28"/>
          <w:szCs w:val="28"/>
        </w:rPr>
        <w:t xml:space="preserve">Even in the face </w:t>
      </w:r>
      <w:r w:rsidR="00AE7E76" w:rsidRPr="00056CF3">
        <w:rPr>
          <w:rFonts w:ascii="Georgia" w:hAnsi="Georgia" w:cs="Arial"/>
          <w:sz w:val="28"/>
          <w:szCs w:val="28"/>
        </w:rPr>
        <w:t>of Trump’s trade war</w:t>
      </w:r>
      <w:r w:rsidR="00C27905" w:rsidRPr="00056CF3">
        <w:rPr>
          <w:rFonts w:ascii="Georgia" w:hAnsi="Georgia" w:cs="Arial"/>
          <w:sz w:val="28"/>
          <w:szCs w:val="28"/>
        </w:rPr>
        <w:t xml:space="preserve">, </w:t>
      </w:r>
      <w:r w:rsidR="003A2291" w:rsidRPr="00056CF3">
        <w:rPr>
          <w:rFonts w:ascii="Georgia" w:hAnsi="Georgia" w:cs="Arial"/>
          <w:sz w:val="28"/>
          <w:szCs w:val="28"/>
        </w:rPr>
        <w:t xml:space="preserve">growing political repression in China, </w:t>
      </w:r>
      <w:r w:rsidR="00C27905" w:rsidRPr="00056CF3">
        <w:rPr>
          <w:rFonts w:ascii="Georgia" w:hAnsi="Georgia" w:cs="Arial"/>
          <w:sz w:val="28"/>
          <w:szCs w:val="28"/>
        </w:rPr>
        <w:t xml:space="preserve">and mutual U.S.-Russian suspicions, </w:t>
      </w:r>
      <w:r w:rsidR="003A2291" w:rsidRPr="00056CF3">
        <w:rPr>
          <w:rFonts w:ascii="Georgia" w:hAnsi="Georgia" w:cs="Arial"/>
          <w:sz w:val="28"/>
          <w:szCs w:val="28"/>
        </w:rPr>
        <w:t>s</w:t>
      </w:r>
      <w:r w:rsidRPr="00056CF3">
        <w:rPr>
          <w:rFonts w:ascii="Georgia" w:hAnsi="Georgia" w:cs="Arial"/>
          <w:sz w:val="28"/>
          <w:szCs w:val="28"/>
        </w:rPr>
        <w:t>ome of this web is already in place</w:t>
      </w:r>
      <w:r w:rsidR="0084538C" w:rsidRPr="00056CF3">
        <w:rPr>
          <w:rFonts w:ascii="Georgia" w:hAnsi="Georgia" w:cs="Arial"/>
          <w:sz w:val="28"/>
          <w:szCs w:val="28"/>
        </w:rPr>
        <w:t xml:space="preserve"> </w:t>
      </w:r>
      <w:r w:rsidR="00A54D10" w:rsidRPr="00056CF3">
        <w:rPr>
          <w:rFonts w:ascii="Georgia" w:hAnsi="Georgia" w:cs="Arial"/>
          <w:sz w:val="28"/>
          <w:szCs w:val="28"/>
        </w:rPr>
        <w:t xml:space="preserve">and can be preserved and built upon. </w:t>
      </w:r>
    </w:p>
    <w:p w14:paraId="058B10DD" w14:textId="1E9EF90F" w:rsidR="00782E6B" w:rsidRPr="00056CF3" w:rsidRDefault="009473E9" w:rsidP="00CA7DD0">
      <w:pPr>
        <w:pStyle w:val="NormalWeb"/>
        <w:spacing w:before="0" w:beforeAutospacing="0" w:after="0" w:afterAutospacing="0" w:line="480" w:lineRule="auto"/>
        <w:ind w:firstLine="720"/>
        <w:rPr>
          <w:rFonts w:ascii="Georgia" w:hAnsi="Georgia" w:cs="Arial"/>
          <w:sz w:val="28"/>
          <w:szCs w:val="28"/>
        </w:rPr>
      </w:pPr>
      <w:r w:rsidRPr="00056CF3">
        <w:rPr>
          <w:rFonts w:ascii="Georgia" w:hAnsi="Georgia" w:cs="Arial"/>
          <w:sz w:val="28"/>
          <w:szCs w:val="28"/>
        </w:rPr>
        <w:t xml:space="preserve">Our most important resources lie in </w:t>
      </w:r>
      <w:r w:rsidR="0084538C" w:rsidRPr="00056CF3">
        <w:rPr>
          <w:rFonts w:ascii="Georgia" w:hAnsi="Georgia" w:cs="Arial"/>
          <w:sz w:val="28"/>
          <w:szCs w:val="28"/>
        </w:rPr>
        <w:t xml:space="preserve">U.S.-Chinese </w:t>
      </w:r>
      <w:r w:rsidR="00677DF4" w:rsidRPr="00056CF3">
        <w:rPr>
          <w:rFonts w:ascii="Georgia" w:hAnsi="Georgia" w:cs="Arial"/>
          <w:sz w:val="28"/>
          <w:szCs w:val="28"/>
        </w:rPr>
        <w:t xml:space="preserve">economic interdependence and the number of U.S. and Chinese scholars, students and business people who interact </w:t>
      </w:r>
      <w:r w:rsidR="006C03BE" w:rsidRPr="00056CF3">
        <w:rPr>
          <w:rFonts w:ascii="Georgia" w:hAnsi="Georgia" w:cs="Arial"/>
          <w:sz w:val="28"/>
          <w:szCs w:val="28"/>
        </w:rPr>
        <w:t>daily</w:t>
      </w:r>
      <w:r w:rsidR="00677DF4" w:rsidRPr="00056CF3">
        <w:rPr>
          <w:rFonts w:ascii="Georgia" w:hAnsi="Georgia" w:cs="Arial"/>
          <w:sz w:val="28"/>
          <w:szCs w:val="28"/>
        </w:rPr>
        <w:t xml:space="preserve">. </w:t>
      </w:r>
      <w:r w:rsidR="00460096" w:rsidRPr="00056CF3">
        <w:rPr>
          <w:rFonts w:ascii="Georgia" w:hAnsi="Georgia" w:cs="Arial"/>
          <w:sz w:val="28"/>
          <w:szCs w:val="28"/>
        </w:rPr>
        <w:t>The outrage</w:t>
      </w:r>
      <w:r w:rsidR="006C3512" w:rsidRPr="00056CF3">
        <w:rPr>
          <w:rFonts w:ascii="Georgia" w:hAnsi="Georgia" w:cs="Arial"/>
          <w:sz w:val="28"/>
          <w:szCs w:val="28"/>
        </w:rPr>
        <w:t xml:space="preserve"> voiced by U.S. farmers, financiers and industrialist</w:t>
      </w:r>
      <w:r w:rsidR="00A301F9" w:rsidRPr="00056CF3">
        <w:rPr>
          <w:rFonts w:ascii="Georgia" w:hAnsi="Georgia" w:cs="Arial"/>
          <w:sz w:val="28"/>
          <w:szCs w:val="28"/>
        </w:rPr>
        <w:t>s</w:t>
      </w:r>
      <w:r w:rsidR="006C3512" w:rsidRPr="00056CF3">
        <w:rPr>
          <w:rFonts w:ascii="Georgia" w:hAnsi="Georgia" w:cs="Arial"/>
          <w:sz w:val="28"/>
          <w:szCs w:val="28"/>
        </w:rPr>
        <w:t xml:space="preserve"> </w:t>
      </w:r>
      <w:r w:rsidR="006B01F7" w:rsidRPr="00056CF3">
        <w:rPr>
          <w:rFonts w:ascii="Georgia" w:hAnsi="Georgia" w:cs="Arial"/>
          <w:sz w:val="28"/>
          <w:szCs w:val="28"/>
        </w:rPr>
        <w:t>in response to President Trump’s ill-conceived order to stop doing business with China</w:t>
      </w:r>
      <w:r w:rsidR="0020058D" w:rsidRPr="00056CF3">
        <w:rPr>
          <w:rFonts w:ascii="Georgia" w:hAnsi="Georgia" w:cs="Arial"/>
          <w:sz w:val="28"/>
          <w:szCs w:val="28"/>
        </w:rPr>
        <w:t xml:space="preserve"> was </w:t>
      </w:r>
      <w:r w:rsidR="00EB3272" w:rsidRPr="00056CF3">
        <w:rPr>
          <w:rFonts w:ascii="Georgia" w:hAnsi="Georgia" w:cs="Arial"/>
          <w:sz w:val="28"/>
          <w:szCs w:val="28"/>
        </w:rPr>
        <w:t xml:space="preserve">so </w:t>
      </w:r>
      <w:r w:rsidR="0020058D" w:rsidRPr="00056CF3">
        <w:rPr>
          <w:rFonts w:ascii="Georgia" w:hAnsi="Georgia" w:cs="Arial"/>
          <w:sz w:val="28"/>
          <w:szCs w:val="28"/>
        </w:rPr>
        <w:t>immediate and so powerful that it forced Trump to reverse course – at least rhetorically.</w:t>
      </w:r>
      <w:r w:rsidR="005823C3" w:rsidRPr="00056CF3">
        <w:rPr>
          <w:rStyle w:val="EndnoteReference"/>
          <w:rFonts w:ascii="Georgia" w:hAnsi="Georgia" w:cs="Arial"/>
          <w:sz w:val="28"/>
          <w:szCs w:val="28"/>
        </w:rPr>
        <w:endnoteReference w:id="8"/>
      </w:r>
      <w:r w:rsidR="0020058D" w:rsidRPr="00056CF3">
        <w:rPr>
          <w:rFonts w:ascii="Georgia" w:hAnsi="Georgia" w:cs="Arial"/>
          <w:sz w:val="28"/>
          <w:szCs w:val="28"/>
        </w:rPr>
        <w:t xml:space="preserve"> </w:t>
      </w:r>
    </w:p>
    <w:p w14:paraId="0C2308C9" w14:textId="393DA00F" w:rsidR="00677DF4" w:rsidRPr="00056CF3" w:rsidRDefault="00782E6B" w:rsidP="00CA7DD0">
      <w:pPr>
        <w:pStyle w:val="NormalWeb"/>
        <w:spacing w:before="0" w:beforeAutospacing="0" w:after="0" w:afterAutospacing="0" w:line="480" w:lineRule="auto"/>
        <w:ind w:firstLine="720"/>
        <w:rPr>
          <w:rFonts w:ascii="Georgia" w:hAnsi="Georgia" w:cs="Arial"/>
          <w:sz w:val="28"/>
          <w:szCs w:val="28"/>
        </w:rPr>
      </w:pPr>
      <w:r w:rsidRPr="00056CF3">
        <w:rPr>
          <w:rFonts w:ascii="Georgia" w:hAnsi="Georgia" w:cs="Arial"/>
          <w:sz w:val="28"/>
          <w:szCs w:val="28"/>
        </w:rPr>
        <w:t xml:space="preserve">We also have the </w:t>
      </w:r>
      <w:r w:rsidR="00EB3272" w:rsidRPr="00056CF3">
        <w:rPr>
          <w:rFonts w:ascii="Georgia" w:hAnsi="Georgia" w:cs="Arial"/>
          <w:sz w:val="28"/>
          <w:szCs w:val="28"/>
        </w:rPr>
        <w:t xml:space="preserve">precedent </w:t>
      </w:r>
      <w:r w:rsidR="00677DF4" w:rsidRPr="00056CF3">
        <w:rPr>
          <w:rFonts w:ascii="Georgia" w:hAnsi="Georgia" w:cs="Arial"/>
          <w:sz w:val="28"/>
          <w:szCs w:val="28"/>
        </w:rPr>
        <w:t>of the semi-annual U.S.-China Strategic and Economic Dialog</w:t>
      </w:r>
      <w:r w:rsidR="00AB0DBA" w:rsidRPr="00056CF3">
        <w:rPr>
          <w:rFonts w:ascii="Georgia" w:hAnsi="Georgia" w:cs="Arial"/>
          <w:sz w:val="28"/>
          <w:szCs w:val="28"/>
        </w:rPr>
        <w:t>ue</w:t>
      </w:r>
      <w:r w:rsidR="00677DF4" w:rsidRPr="00056CF3">
        <w:rPr>
          <w:rFonts w:ascii="Georgia" w:hAnsi="Georgia" w:cs="Arial"/>
          <w:sz w:val="28"/>
          <w:szCs w:val="28"/>
        </w:rPr>
        <w:t xml:space="preserve">s that, if revitalized, could serve as </w:t>
      </w:r>
      <w:r w:rsidR="00C73431" w:rsidRPr="00056CF3">
        <w:rPr>
          <w:rFonts w:ascii="Georgia" w:hAnsi="Georgia" w:cs="Arial"/>
          <w:sz w:val="28"/>
          <w:szCs w:val="28"/>
        </w:rPr>
        <w:t xml:space="preserve">a forum </w:t>
      </w:r>
      <w:r w:rsidR="002C52C3" w:rsidRPr="00056CF3">
        <w:rPr>
          <w:rFonts w:ascii="Georgia" w:hAnsi="Georgia" w:cs="Arial"/>
          <w:sz w:val="28"/>
          <w:szCs w:val="28"/>
        </w:rPr>
        <w:t>in which to negotiate</w:t>
      </w:r>
      <w:r w:rsidR="00677DF4" w:rsidRPr="00056CF3">
        <w:rPr>
          <w:rFonts w:ascii="Georgia" w:hAnsi="Georgia" w:cs="Arial"/>
          <w:sz w:val="28"/>
          <w:szCs w:val="28"/>
        </w:rPr>
        <w:t xml:space="preserve"> alternative</w:t>
      </w:r>
      <w:r w:rsidR="002C52C3" w:rsidRPr="00056CF3">
        <w:rPr>
          <w:rFonts w:ascii="Georgia" w:hAnsi="Georgia" w:cs="Arial"/>
          <w:sz w:val="28"/>
          <w:szCs w:val="28"/>
        </w:rPr>
        <w:t>s</w:t>
      </w:r>
      <w:r w:rsidR="00677DF4" w:rsidRPr="00056CF3">
        <w:rPr>
          <w:rFonts w:ascii="Georgia" w:hAnsi="Georgia" w:cs="Arial"/>
          <w:sz w:val="28"/>
          <w:szCs w:val="28"/>
        </w:rPr>
        <w:t xml:space="preserve"> to Trump’s Trade War and </w:t>
      </w:r>
      <w:r w:rsidR="002D1A1B" w:rsidRPr="00056CF3">
        <w:rPr>
          <w:rFonts w:ascii="Georgia" w:hAnsi="Georgia" w:cs="Arial"/>
          <w:sz w:val="28"/>
          <w:szCs w:val="28"/>
        </w:rPr>
        <w:t xml:space="preserve">dangerous </w:t>
      </w:r>
      <w:r w:rsidR="00677DF4" w:rsidRPr="00056CF3">
        <w:rPr>
          <w:rFonts w:ascii="Georgia" w:hAnsi="Georgia" w:cs="Arial"/>
          <w:sz w:val="28"/>
          <w:szCs w:val="28"/>
        </w:rPr>
        <w:t>U.S. and Chinese military confrontations</w:t>
      </w:r>
      <w:r w:rsidR="008A2AF7" w:rsidRPr="00056CF3">
        <w:rPr>
          <w:rFonts w:ascii="Georgia" w:hAnsi="Georgia" w:cs="Arial"/>
          <w:sz w:val="28"/>
          <w:szCs w:val="28"/>
        </w:rPr>
        <w:t>. Creating systems for crisis management</w:t>
      </w:r>
      <w:r w:rsidR="003C30C0" w:rsidRPr="00056CF3">
        <w:rPr>
          <w:rFonts w:ascii="Georgia" w:hAnsi="Georgia" w:cs="Arial"/>
          <w:sz w:val="28"/>
          <w:szCs w:val="28"/>
        </w:rPr>
        <w:t xml:space="preserve"> could later serve as a foundation for disarmament negotiations.</w:t>
      </w:r>
      <w:r w:rsidR="00677DF4" w:rsidRPr="00056CF3">
        <w:rPr>
          <w:rFonts w:ascii="Georgia" w:hAnsi="Georgia" w:cs="Arial"/>
          <w:sz w:val="28"/>
          <w:szCs w:val="28"/>
        </w:rPr>
        <w:t xml:space="preserve"> Addressing the continuing nuclear tensions on the Korean Peninsul</w:t>
      </w:r>
      <w:r w:rsidR="00432E5E" w:rsidRPr="00056CF3">
        <w:rPr>
          <w:rFonts w:ascii="Georgia" w:hAnsi="Georgia" w:cs="Arial"/>
          <w:sz w:val="28"/>
          <w:szCs w:val="28"/>
        </w:rPr>
        <w:t xml:space="preserve">a, </w:t>
      </w:r>
      <w:r w:rsidR="00677DF4" w:rsidRPr="00056CF3">
        <w:rPr>
          <w:rFonts w:ascii="Georgia" w:hAnsi="Georgia" w:cs="Arial"/>
          <w:sz w:val="28"/>
          <w:szCs w:val="28"/>
        </w:rPr>
        <w:t xml:space="preserve">calls for the </w:t>
      </w:r>
      <w:r w:rsidR="00677DF4" w:rsidRPr="00056CF3">
        <w:rPr>
          <w:rFonts w:ascii="Georgia" w:hAnsi="Georgia" w:cs="Arial"/>
          <w:sz w:val="28"/>
          <w:szCs w:val="28"/>
        </w:rPr>
        <w:lastRenderedPageBreak/>
        <w:t>creation of a Northeast Asian Nuclear Weapons Free Zone</w:t>
      </w:r>
      <w:r w:rsidR="00432E5E" w:rsidRPr="00056CF3">
        <w:rPr>
          <w:rFonts w:ascii="Georgia" w:hAnsi="Georgia" w:cs="Arial"/>
          <w:sz w:val="28"/>
          <w:szCs w:val="28"/>
        </w:rPr>
        <w:t>, and collaborating to stanch the climate crisis</w:t>
      </w:r>
      <w:r w:rsidR="00677DF4" w:rsidRPr="00056CF3">
        <w:rPr>
          <w:rFonts w:ascii="Georgia" w:hAnsi="Georgia" w:cs="Arial"/>
          <w:sz w:val="28"/>
          <w:szCs w:val="28"/>
        </w:rPr>
        <w:t xml:space="preserve"> can also provide the occasion for U.S.-Chinese </w:t>
      </w:r>
      <w:r w:rsidR="000F20D4" w:rsidRPr="00056CF3">
        <w:rPr>
          <w:rFonts w:ascii="Georgia" w:hAnsi="Georgia" w:cs="Arial"/>
          <w:sz w:val="28"/>
          <w:szCs w:val="28"/>
        </w:rPr>
        <w:t xml:space="preserve">and </w:t>
      </w:r>
      <w:r w:rsidR="008415BD" w:rsidRPr="00056CF3">
        <w:rPr>
          <w:rFonts w:ascii="Georgia" w:hAnsi="Georgia" w:cs="Arial"/>
          <w:sz w:val="28"/>
          <w:szCs w:val="28"/>
        </w:rPr>
        <w:t xml:space="preserve">Japanese-Korean-Chinese </w:t>
      </w:r>
      <w:r w:rsidR="00056A5D" w:rsidRPr="00056CF3">
        <w:rPr>
          <w:rFonts w:ascii="Georgia" w:hAnsi="Georgia" w:cs="Arial"/>
          <w:sz w:val="28"/>
          <w:szCs w:val="28"/>
        </w:rPr>
        <w:t xml:space="preserve">trust building and </w:t>
      </w:r>
      <w:r w:rsidR="00677DF4" w:rsidRPr="00056CF3">
        <w:rPr>
          <w:rFonts w:ascii="Georgia" w:hAnsi="Georgia" w:cs="Arial"/>
          <w:sz w:val="28"/>
          <w:szCs w:val="28"/>
        </w:rPr>
        <w:t>diplomatic cooperation</w:t>
      </w:r>
      <w:r w:rsidR="00056A5D" w:rsidRPr="00056CF3">
        <w:rPr>
          <w:rFonts w:ascii="Georgia" w:hAnsi="Georgia" w:cs="Arial"/>
          <w:sz w:val="28"/>
          <w:szCs w:val="28"/>
        </w:rPr>
        <w:t>.</w:t>
      </w:r>
      <w:r w:rsidR="00677DF4" w:rsidRPr="00056CF3">
        <w:rPr>
          <w:rFonts w:ascii="Georgia" w:hAnsi="Georgia" w:cs="Arial"/>
          <w:sz w:val="28"/>
          <w:szCs w:val="28"/>
        </w:rPr>
        <w:t xml:space="preserve"> </w:t>
      </w:r>
    </w:p>
    <w:p w14:paraId="3714C177" w14:textId="47AE0D5A" w:rsidR="00677DF4" w:rsidRPr="00056CF3" w:rsidRDefault="00F65580" w:rsidP="00677DF4">
      <w:pPr>
        <w:pStyle w:val="NormalWeb"/>
        <w:spacing w:before="0" w:beforeAutospacing="0" w:after="0" w:afterAutospacing="0" w:line="480" w:lineRule="auto"/>
        <w:ind w:firstLine="720"/>
        <w:rPr>
          <w:rFonts w:ascii="Georgia" w:hAnsi="Georgia" w:cs="Arial"/>
          <w:sz w:val="28"/>
          <w:szCs w:val="28"/>
        </w:rPr>
      </w:pPr>
      <w:r w:rsidRPr="00056CF3">
        <w:rPr>
          <w:rFonts w:ascii="Georgia" w:hAnsi="Georgia" w:cs="Arial"/>
          <w:sz w:val="28"/>
          <w:szCs w:val="28"/>
        </w:rPr>
        <w:t xml:space="preserve">Our </w:t>
      </w:r>
      <w:r w:rsidR="00677DF4" w:rsidRPr="00056CF3">
        <w:rPr>
          <w:rFonts w:ascii="Georgia" w:hAnsi="Georgia" w:cs="Arial"/>
          <w:sz w:val="28"/>
          <w:szCs w:val="28"/>
        </w:rPr>
        <w:t>peace movement</w:t>
      </w:r>
      <w:r w:rsidRPr="00056CF3">
        <w:rPr>
          <w:rFonts w:ascii="Georgia" w:hAnsi="Georgia" w:cs="Arial"/>
          <w:sz w:val="28"/>
          <w:szCs w:val="28"/>
        </w:rPr>
        <w:t>s</w:t>
      </w:r>
      <w:r w:rsidR="00677DF4" w:rsidRPr="00056CF3">
        <w:rPr>
          <w:rFonts w:ascii="Georgia" w:hAnsi="Georgia" w:cs="Arial"/>
          <w:sz w:val="28"/>
          <w:szCs w:val="28"/>
        </w:rPr>
        <w:t xml:space="preserve"> and potential tactical allies </w:t>
      </w:r>
      <w:r w:rsidR="00AB0DBA" w:rsidRPr="00056CF3">
        <w:rPr>
          <w:rFonts w:ascii="Georgia" w:hAnsi="Georgia" w:cs="Arial"/>
          <w:sz w:val="28"/>
          <w:szCs w:val="28"/>
        </w:rPr>
        <w:t>such as</w:t>
      </w:r>
      <w:r w:rsidR="00677DF4" w:rsidRPr="00056CF3">
        <w:rPr>
          <w:rFonts w:ascii="Georgia" w:hAnsi="Georgia" w:cs="Arial"/>
          <w:sz w:val="28"/>
          <w:szCs w:val="28"/>
        </w:rPr>
        <w:t xml:space="preserve"> Colin Powell’s former Chief of Staff Lawrence Wilkerson to the CATO Institute </w:t>
      </w:r>
      <w:r w:rsidRPr="00056CF3">
        <w:rPr>
          <w:rFonts w:ascii="Georgia" w:hAnsi="Georgia" w:cs="Arial"/>
          <w:sz w:val="28"/>
          <w:szCs w:val="28"/>
        </w:rPr>
        <w:t xml:space="preserve">in the U.S. </w:t>
      </w:r>
      <w:r w:rsidR="00FC697F" w:rsidRPr="00056CF3">
        <w:rPr>
          <w:rFonts w:ascii="Georgia" w:hAnsi="Georgia" w:cs="Arial"/>
          <w:sz w:val="28"/>
          <w:szCs w:val="28"/>
        </w:rPr>
        <w:t>are</w:t>
      </w:r>
      <w:r w:rsidR="008C329C" w:rsidRPr="00056CF3">
        <w:rPr>
          <w:rFonts w:ascii="Georgia" w:hAnsi="Georgia" w:cs="Arial"/>
          <w:sz w:val="28"/>
          <w:szCs w:val="28"/>
        </w:rPr>
        <w:t xml:space="preserve"> also</w:t>
      </w:r>
      <w:r w:rsidR="00FC697F" w:rsidRPr="00056CF3">
        <w:rPr>
          <w:rFonts w:ascii="Georgia" w:hAnsi="Georgia" w:cs="Arial"/>
          <w:sz w:val="28"/>
          <w:szCs w:val="28"/>
        </w:rPr>
        <w:t xml:space="preserve"> critical resources. They are urging the </w:t>
      </w:r>
      <w:r w:rsidR="00677DF4" w:rsidRPr="00056CF3">
        <w:rPr>
          <w:rFonts w:ascii="Georgia" w:hAnsi="Georgia" w:cs="Arial"/>
          <w:sz w:val="28"/>
          <w:szCs w:val="28"/>
        </w:rPr>
        <w:t>clos</w:t>
      </w:r>
      <w:r w:rsidR="00FC697F" w:rsidRPr="00056CF3">
        <w:rPr>
          <w:rFonts w:ascii="Georgia" w:hAnsi="Georgia" w:cs="Arial"/>
          <w:sz w:val="28"/>
          <w:szCs w:val="28"/>
        </w:rPr>
        <w:t>ure</w:t>
      </w:r>
      <w:r w:rsidR="00677DF4" w:rsidRPr="00056CF3">
        <w:rPr>
          <w:rFonts w:ascii="Georgia" w:hAnsi="Georgia" w:cs="Arial"/>
          <w:sz w:val="28"/>
          <w:szCs w:val="28"/>
        </w:rPr>
        <w:t xml:space="preserve"> and withdraw</w:t>
      </w:r>
      <w:r w:rsidR="00FC697F" w:rsidRPr="00056CF3">
        <w:rPr>
          <w:rFonts w:ascii="Georgia" w:hAnsi="Georgia" w:cs="Arial"/>
          <w:sz w:val="28"/>
          <w:szCs w:val="28"/>
        </w:rPr>
        <w:t>al from</w:t>
      </w:r>
      <w:r w:rsidR="00677DF4" w:rsidRPr="00056CF3">
        <w:rPr>
          <w:rFonts w:ascii="Georgia" w:hAnsi="Georgia" w:cs="Arial"/>
          <w:sz w:val="28"/>
          <w:szCs w:val="28"/>
        </w:rPr>
        <w:t xml:space="preserve"> the hundreds of U.S. military bases and installations that encircle China</w:t>
      </w:r>
      <w:r w:rsidR="00FC697F" w:rsidRPr="00056CF3">
        <w:rPr>
          <w:rFonts w:ascii="Georgia" w:hAnsi="Georgia" w:cs="Arial"/>
          <w:sz w:val="28"/>
          <w:szCs w:val="28"/>
        </w:rPr>
        <w:t xml:space="preserve"> and </w:t>
      </w:r>
      <w:r w:rsidR="00DB638D" w:rsidRPr="00056CF3">
        <w:rPr>
          <w:rFonts w:ascii="Georgia" w:hAnsi="Georgia" w:cs="Arial"/>
          <w:sz w:val="28"/>
          <w:szCs w:val="28"/>
        </w:rPr>
        <w:t xml:space="preserve">the </w:t>
      </w:r>
      <w:r w:rsidR="00677DF4" w:rsidRPr="00056CF3">
        <w:rPr>
          <w:rFonts w:ascii="Georgia" w:hAnsi="Georgia" w:cs="Arial"/>
          <w:sz w:val="28"/>
          <w:szCs w:val="28"/>
        </w:rPr>
        <w:t>reduc</w:t>
      </w:r>
      <w:r w:rsidR="00FC697F" w:rsidRPr="00056CF3">
        <w:rPr>
          <w:rFonts w:ascii="Georgia" w:hAnsi="Georgia" w:cs="Arial"/>
          <w:sz w:val="28"/>
          <w:szCs w:val="28"/>
        </w:rPr>
        <w:t>tion of</w:t>
      </w:r>
      <w:r w:rsidR="00677DF4" w:rsidRPr="00056CF3">
        <w:rPr>
          <w:rFonts w:ascii="Georgia" w:hAnsi="Georgia" w:cs="Arial"/>
          <w:sz w:val="28"/>
          <w:szCs w:val="28"/>
        </w:rPr>
        <w:t xml:space="preserve"> military spending. </w:t>
      </w:r>
    </w:p>
    <w:p w14:paraId="324EBFC8" w14:textId="7B7B8030" w:rsidR="00677DF4" w:rsidRPr="00056CF3" w:rsidRDefault="00677DF4" w:rsidP="00677DF4">
      <w:pPr>
        <w:pStyle w:val="NormalWeb"/>
        <w:spacing w:before="0" w:beforeAutospacing="0" w:after="0" w:afterAutospacing="0" w:line="480" w:lineRule="auto"/>
        <w:ind w:firstLine="720"/>
        <w:rPr>
          <w:rFonts w:ascii="Georgia" w:hAnsi="Georgia" w:cs="Arial"/>
          <w:sz w:val="28"/>
          <w:szCs w:val="28"/>
        </w:rPr>
      </w:pPr>
      <w:r w:rsidRPr="00056CF3">
        <w:rPr>
          <w:rFonts w:ascii="Georgia" w:hAnsi="Georgia" w:cs="Arial"/>
          <w:sz w:val="28"/>
          <w:szCs w:val="28"/>
        </w:rPr>
        <w:t>Our movements need to challeng</w:t>
      </w:r>
      <w:r w:rsidR="00B14230" w:rsidRPr="00056CF3">
        <w:rPr>
          <w:rFonts w:ascii="Georgia" w:hAnsi="Georgia" w:cs="Arial"/>
          <w:sz w:val="28"/>
          <w:szCs w:val="28"/>
        </w:rPr>
        <w:t>e</w:t>
      </w:r>
      <w:r w:rsidRPr="00056CF3">
        <w:rPr>
          <w:rFonts w:ascii="Georgia" w:hAnsi="Georgia" w:cs="Arial"/>
          <w:sz w:val="28"/>
          <w:szCs w:val="28"/>
        </w:rPr>
        <w:t xml:space="preserve"> the gross human rights violations on both sides of the Pacific</w:t>
      </w:r>
      <w:r w:rsidR="002224E9" w:rsidRPr="00056CF3">
        <w:rPr>
          <w:rFonts w:ascii="Georgia" w:hAnsi="Georgia" w:cs="Arial"/>
          <w:sz w:val="28"/>
          <w:szCs w:val="28"/>
        </w:rPr>
        <w:t xml:space="preserve">: </w:t>
      </w:r>
      <w:r w:rsidRPr="00056CF3">
        <w:rPr>
          <w:rFonts w:ascii="Georgia" w:hAnsi="Georgia" w:cs="Arial"/>
          <w:sz w:val="28"/>
          <w:szCs w:val="28"/>
        </w:rPr>
        <w:t xml:space="preserve">concentration </w:t>
      </w:r>
      <w:r w:rsidR="002A3D0F" w:rsidRPr="00056CF3">
        <w:rPr>
          <w:rFonts w:ascii="Georgia" w:hAnsi="Georgia" w:cs="Arial"/>
          <w:sz w:val="28"/>
          <w:szCs w:val="28"/>
        </w:rPr>
        <w:t>camps,</w:t>
      </w:r>
      <w:r w:rsidRPr="00056CF3">
        <w:rPr>
          <w:rFonts w:ascii="Georgia" w:hAnsi="Georgia" w:cs="Arial"/>
          <w:sz w:val="28"/>
          <w:szCs w:val="28"/>
        </w:rPr>
        <w:t xml:space="preserve"> famil</w:t>
      </w:r>
      <w:r w:rsidR="00C600DF" w:rsidRPr="00056CF3">
        <w:rPr>
          <w:rFonts w:ascii="Georgia" w:hAnsi="Georgia" w:cs="Arial"/>
          <w:sz w:val="28"/>
          <w:szCs w:val="28"/>
        </w:rPr>
        <w:t>y separations</w:t>
      </w:r>
      <w:r w:rsidRPr="00056CF3">
        <w:rPr>
          <w:rFonts w:ascii="Georgia" w:hAnsi="Georgia" w:cs="Arial"/>
          <w:sz w:val="28"/>
          <w:szCs w:val="28"/>
        </w:rPr>
        <w:t>, record number of imprisoned people</w:t>
      </w:r>
      <w:r w:rsidR="00EA7EAD" w:rsidRPr="00056CF3">
        <w:rPr>
          <w:rFonts w:ascii="Georgia" w:hAnsi="Georgia" w:cs="Arial"/>
          <w:sz w:val="28"/>
          <w:szCs w:val="28"/>
        </w:rPr>
        <w:t>,</w:t>
      </w:r>
      <w:r w:rsidRPr="00056CF3">
        <w:rPr>
          <w:rFonts w:ascii="Georgia" w:hAnsi="Georgia" w:cs="Arial"/>
          <w:sz w:val="28"/>
          <w:szCs w:val="28"/>
        </w:rPr>
        <w:t xml:space="preserve"> and assaults on freedom of thought and speech</w:t>
      </w:r>
      <w:r w:rsidR="00814CC1" w:rsidRPr="00056CF3">
        <w:rPr>
          <w:rFonts w:ascii="Georgia" w:hAnsi="Georgia" w:cs="Arial"/>
          <w:sz w:val="28"/>
          <w:szCs w:val="28"/>
        </w:rPr>
        <w:t xml:space="preserve"> on both shores of the Pacific.</w:t>
      </w:r>
      <w:r w:rsidR="00EA7EAD" w:rsidRPr="00056CF3">
        <w:rPr>
          <w:rFonts w:ascii="Georgia" w:hAnsi="Georgia" w:cs="Arial"/>
          <w:sz w:val="28"/>
          <w:szCs w:val="28"/>
        </w:rPr>
        <w:t xml:space="preserve"> </w:t>
      </w:r>
      <w:r w:rsidRPr="00056CF3">
        <w:rPr>
          <w:rFonts w:ascii="Georgia" w:hAnsi="Georgia" w:cs="Arial"/>
          <w:sz w:val="28"/>
          <w:szCs w:val="28"/>
        </w:rPr>
        <w:t xml:space="preserve">Yet, as with 1980s détente and Obama’s </w:t>
      </w:r>
      <w:r w:rsidR="008E4A1B" w:rsidRPr="00056CF3">
        <w:rPr>
          <w:rFonts w:ascii="Georgia" w:hAnsi="Georgia" w:cs="Arial"/>
          <w:sz w:val="28"/>
          <w:szCs w:val="28"/>
        </w:rPr>
        <w:t xml:space="preserve">Iran </w:t>
      </w:r>
      <w:r w:rsidRPr="00056CF3">
        <w:rPr>
          <w:rFonts w:ascii="Georgia" w:hAnsi="Georgia" w:cs="Arial"/>
          <w:sz w:val="28"/>
          <w:szCs w:val="28"/>
        </w:rPr>
        <w:t xml:space="preserve">diplomacy, our first imperative </w:t>
      </w:r>
      <w:r w:rsidR="008E4A1B" w:rsidRPr="00056CF3">
        <w:rPr>
          <w:rFonts w:ascii="Georgia" w:hAnsi="Georgia" w:cs="Arial"/>
          <w:sz w:val="28"/>
          <w:szCs w:val="28"/>
        </w:rPr>
        <w:t xml:space="preserve">must </w:t>
      </w:r>
      <w:r w:rsidRPr="00056CF3">
        <w:rPr>
          <w:rFonts w:ascii="Georgia" w:hAnsi="Georgia" w:cs="Arial"/>
          <w:sz w:val="28"/>
          <w:szCs w:val="28"/>
        </w:rPr>
        <w:t xml:space="preserve">be avoiding a catastrophic </w:t>
      </w:r>
      <w:r w:rsidR="008E4A1B" w:rsidRPr="00056CF3">
        <w:rPr>
          <w:rFonts w:ascii="Georgia" w:hAnsi="Georgia" w:cs="Arial"/>
          <w:sz w:val="28"/>
          <w:szCs w:val="28"/>
        </w:rPr>
        <w:t xml:space="preserve">and </w:t>
      </w:r>
      <w:r w:rsidRPr="00056CF3">
        <w:rPr>
          <w:rFonts w:ascii="Georgia" w:hAnsi="Georgia" w:cs="Arial"/>
          <w:sz w:val="28"/>
          <w:szCs w:val="28"/>
        </w:rPr>
        <w:t>potentially nuclear war.</w:t>
      </w:r>
    </w:p>
    <w:p w14:paraId="59C0102A" w14:textId="16B41BF1" w:rsidR="00D77C92" w:rsidRPr="00056CF3" w:rsidRDefault="00401181" w:rsidP="00401181">
      <w:pPr>
        <w:spacing w:after="0" w:line="480" w:lineRule="auto"/>
        <w:rPr>
          <w:rFonts w:ascii="Georgia" w:eastAsia="Times New Roman" w:hAnsi="Georgia" w:cs="Arial"/>
          <w:b/>
          <w:color w:val="0A0A0A"/>
          <w:sz w:val="28"/>
          <w:szCs w:val="28"/>
          <w:u w:val="single"/>
        </w:rPr>
      </w:pPr>
      <w:r w:rsidRPr="00056CF3">
        <w:rPr>
          <w:rFonts w:ascii="Georgia" w:eastAsia="Times New Roman" w:hAnsi="Georgia" w:cs="Arial"/>
          <w:b/>
          <w:color w:val="0A0A0A"/>
          <w:sz w:val="28"/>
          <w:szCs w:val="28"/>
          <w:u w:val="single"/>
        </w:rPr>
        <w:t>Possible Elements of Asia-Pacific Common Security Diplomacy</w:t>
      </w:r>
    </w:p>
    <w:p w14:paraId="2A3BF9FE" w14:textId="22AED451" w:rsidR="00B34135" w:rsidRPr="00056CF3" w:rsidRDefault="00516A9E" w:rsidP="007C26C7">
      <w:pPr>
        <w:spacing w:after="0" w:line="480" w:lineRule="auto"/>
        <w:ind w:firstLine="720"/>
        <w:rPr>
          <w:rFonts w:ascii="Georgia" w:hAnsi="Georgia"/>
          <w:sz w:val="28"/>
          <w:szCs w:val="28"/>
        </w:rPr>
      </w:pPr>
      <w:r w:rsidRPr="00056CF3">
        <w:rPr>
          <w:rFonts w:ascii="Georgia" w:hAnsi="Georgia"/>
          <w:sz w:val="28"/>
          <w:szCs w:val="28"/>
        </w:rPr>
        <w:t>Ending the U.S.-Chinese trade war</w:t>
      </w:r>
      <w:r w:rsidR="00B34135" w:rsidRPr="00056CF3">
        <w:rPr>
          <w:rFonts w:ascii="Georgia" w:hAnsi="Georgia"/>
          <w:sz w:val="28"/>
          <w:szCs w:val="28"/>
        </w:rPr>
        <w:t xml:space="preserve"> </w:t>
      </w:r>
      <w:r w:rsidR="00B93E5D" w:rsidRPr="00056CF3">
        <w:rPr>
          <w:rFonts w:ascii="Georgia" w:hAnsi="Georgia"/>
          <w:sz w:val="28"/>
          <w:szCs w:val="28"/>
        </w:rPr>
        <w:t xml:space="preserve">is a first priority. </w:t>
      </w:r>
      <w:r w:rsidR="009A6616" w:rsidRPr="00056CF3">
        <w:rPr>
          <w:rFonts w:ascii="Georgia" w:hAnsi="Georgia"/>
          <w:sz w:val="28"/>
          <w:szCs w:val="28"/>
        </w:rPr>
        <w:t xml:space="preserve"> </w:t>
      </w:r>
      <w:r w:rsidR="00022D6C" w:rsidRPr="00056CF3">
        <w:rPr>
          <w:rFonts w:ascii="Georgia" w:hAnsi="Georgia"/>
          <w:sz w:val="28"/>
          <w:szCs w:val="28"/>
        </w:rPr>
        <w:t xml:space="preserve">With </w:t>
      </w:r>
      <w:r w:rsidR="0011560B" w:rsidRPr="00056CF3">
        <w:rPr>
          <w:rFonts w:ascii="Georgia" w:hAnsi="Georgia"/>
          <w:sz w:val="28"/>
          <w:szCs w:val="28"/>
        </w:rPr>
        <w:t xml:space="preserve">face saving cover, the U.S. should suspend </w:t>
      </w:r>
      <w:r w:rsidR="00E600DA" w:rsidRPr="00056CF3">
        <w:rPr>
          <w:rFonts w:ascii="Georgia" w:hAnsi="Georgia"/>
          <w:sz w:val="28"/>
          <w:szCs w:val="28"/>
        </w:rPr>
        <w:t xml:space="preserve">all tariffs in exchange for China </w:t>
      </w:r>
      <w:r w:rsidR="006C6CF5" w:rsidRPr="00056CF3">
        <w:rPr>
          <w:rFonts w:ascii="Georgia" w:hAnsi="Georgia"/>
          <w:sz w:val="28"/>
          <w:szCs w:val="28"/>
        </w:rPr>
        <w:t>committing</w:t>
      </w:r>
      <w:r w:rsidR="00B52D58" w:rsidRPr="00056CF3">
        <w:rPr>
          <w:rFonts w:ascii="Georgia" w:hAnsi="Georgia"/>
          <w:sz w:val="28"/>
          <w:szCs w:val="28"/>
        </w:rPr>
        <w:t xml:space="preserve"> to substantive negotiations to guarantee an end to intellectual property theft, enforced</w:t>
      </w:r>
      <w:r w:rsidR="00950495" w:rsidRPr="00056CF3">
        <w:rPr>
          <w:rFonts w:ascii="Georgia" w:hAnsi="Georgia"/>
          <w:sz w:val="28"/>
          <w:szCs w:val="28"/>
        </w:rPr>
        <w:t xml:space="preserve"> technology transfers and </w:t>
      </w:r>
      <w:r w:rsidR="0063436B" w:rsidRPr="00056CF3">
        <w:rPr>
          <w:rFonts w:ascii="Georgia" w:hAnsi="Georgia"/>
          <w:sz w:val="28"/>
          <w:szCs w:val="28"/>
        </w:rPr>
        <w:t xml:space="preserve">fair </w:t>
      </w:r>
      <w:r w:rsidR="00950495" w:rsidRPr="00056CF3">
        <w:rPr>
          <w:rFonts w:ascii="Georgia" w:hAnsi="Georgia"/>
          <w:sz w:val="28"/>
          <w:szCs w:val="28"/>
        </w:rPr>
        <w:t xml:space="preserve">market access. More </w:t>
      </w:r>
      <w:r w:rsidR="00950495" w:rsidRPr="00056CF3">
        <w:rPr>
          <w:rFonts w:ascii="Georgia" w:hAnsi="Georgia"/>
          <w:sz w:val="28"/>
          <w:szCs w:val="28"/>
        </w:rPr>
        <w:lastRenderedPageBreak/>
        <w:t>important</w:t>
      </w:r>
      <w:r w:rsidR="00495819" w:rsidRPr="00056CF3">
        <w:rPr>
          <w:rFonts w:ascii="Georgia" w:hAnsi="Georgia"/>
          <w:sz w:val="28"/>
          <w:szCs w:val="28"/>
        </w:rPr>
        <w:t>ly</w:t>
      </w:r>
      <w:r w:rsidR="00950495" w:rsidRPr="00056CF3">
        <w:rPr>
          <w:rFonts w:ascii="Georgia" w:hAnsi="Georgia"/>
          <w:sz w:val="28"/>
          <w:szCs w:val="28"/>
        </w:rPr>
        <w:t>, both sides should commit to</w:t>
      </w:r>
      <w:r w:rsidR="00884970" w:rsidRPr="00056CF3">
        <w:rPr>
          <w:rFonts w:ascii="Georgia" w:hAnsi="Georgia"/>
          <w:sz w:val="28"/>
          <w:szCs w:val="28"/>
        </w:rPr>
        <w:t xml:space="preserve"> substantive negotiations </w:t>
      </w:r>
      <w:r w:rsidR="00F051F8" w:rsidRPr="00056CF3">
        <w:rPr>
          <w:rFonts w:ascii="Georgia" w:hAnsi="Georgia"/>
          <w:sz w:val="28"/>
          <w:szCs w:val="28"/>
        </w:rPr>
        <w:t xml:space="preserve">to address the structural </w:t>
      </w:r>
      <w:r w:rsidR="006F04A7" w:rsidRPr="00056CF3">
        <w:rPr>
          <w:rFonts w:ascii="Georgia" w:hAnsi="Georgia"/>
          <w:sz w:val="28"/>
          <w:szCs w:val="28"/>
        </w:rPr>
        <w:t xml:space="preserve">economic </w:t>
      </w:r>
      <w:r w:rsidR="00F051F8" w:rsidRPr="00056CF3">
        <w:rPr>
          <w:rFonts w:ascii="Georgia" w:hAnsi="Georgia"/>
          <w:sz w:val="28"/>
          <w:szCs w:val="28"/>
        </w:rPr>
        <w:t>imbalance</w:t>
      </w:r>
      <w:r w:rsidR="007C26C7" w:rsidRPr="00056CF3">
        <w:rPr>
          <w:rFonts w:ascii="Georgia" w:hAnsi="Georgia"/>
          <w:sz w:val="28"/>
          <w:szCs w:val="28"/>
        </w:rPr>
        <w:t>s</w:t>
      </w:r>
      <w:r w:rsidR="00F051F8" w:rsidRPr="00056CF3">
        <w:rPr>
          <w:rFonts w:ascii="Georgia" w:hAnsi="Georgia"/>
          <w:sz w:val="28"/>
          <w:szCs w:val="28"/>
        </w:rPr>
        <w:t xml:space="preserve">: </w:t>
      </w:r>
      <w:r w:rsidR="009C3FBA" w:rsidRPr="00056CF3">
        <w:rPr>
          <w:rFonts w:ascii="Georgia" w:hAnsi="Georgia"/>
          <w:sz w:val="28"/>
          <w:szCs w:val="28"/>
        </w:rPr>
        <w:t xml:space="preserve"> domestic economic inequalities, wage suppression, </w:t>
      </w:r>
      <w:r w:rsidR="00DF3A70" w:rsidRPr="00056CF3">
        <w:rPr>
          <w:rFonts w:ascii="Georgia" w:hAnsi="Georgia"/>
          <w:sz w:val="28"/>
          <w:szCs w:val="28"/>
        </w:rPr>
        <w:t xml:space="preserve">near unlimited credit </w:t>
      </w:r>
      <w:r w:rsidR="005A0009" w:rsidRPr="00056CF3">
        <w:rPr>
          <w:rFonts w:ascii="Georgia" w:hAnsi="Georgia"/>
          <w:sz w:val="28"/>
          <w:szCs w:val="28"/>
        </w:rPr>
        <w:t xml:space="preserve">and deficit spending </w:t>
      </w:r>
      <w:r w:rsidR="00E43FE6" w:rsidRPr="00056CF3">
        <w:rPr>
          <w:rFonts w:ascii="Georgia" w:hAnsi="Georgia"/>
          <w:sz w:val="28"/>
          <w:szCs w:val="28"/>
        </w:rPr>
        <w:t xml:space="preserve">which </w:t>
      </w:r>
      <w:r w:rsidR="008236C1" w:rsidRPr="00056CF3">
        <w:rPr>
          <w:rFonts w:ascii="Georgia" w:hAnsi="Georgia"/>
          <w:sz w:val="28"/>
          <w:szCs w:val="28"/>
        </w:rPr>
        <w:t xml:space="preserve">are major drivers of global economic </w:t>
      </w:r>
      <w:r w:rsidR="00E43FE6" w:rsidRPr="00056CF3">
        <w:rPr>
          <w:rFonts w:ascii="Georgia" w:hAnsi="Georgia"/>
          <w:sz w:val="28"/>
          <w:szCs w:val="28"/>
        </w:rPr>
        <w:t>instability</w:t>
      </w:r>
      <w:r w:rsidR="003414F3" w:rsidRPr="00056CF3">
        <w:rPr>
          <w:rFonts w:ascii="Georgia" w:hAnsi="Georgia"/>
          <w:sz w:val="28"/>
          <w:szCs w:val="28"/>
        </w:rPr>
        <w:t xml:space="preserve"> and </w:t>
      </w:r>
      <w:r w:rsidR="008236C1" w:rsidRPr="00056CF3">
        <w:rPr>
          <w:rFonts w:ascii="Georgia" w:hAnsi="Georgia"/>
          <w:sz w:val="28"/>
          <w:szCs w:val="28"/>
        </w:rPr>
        <w:t xml:space="preserve">the </w:t>
      </w:r>
      <w:r w:rsidR="003414F3" w:rsidRPr="00056CF3">
        <w:rPr>
          <w:rFonts w:ascii="Georgia" w:hAnsi="Georgia"/>
          <w:sz w:val="28"/>
          <w:szCs w:val="28"/>
        </w:rPr>
        <w:t>climate</w:t>
      </w:r>
      <w:r w:rsidR="008236C1" w:rsidRPr="00056CF3">
        <w:rPr>
          <w:rFonts w:ascii="Georgia" w:hAnsi="Georgia"/>
          <w:sz w:val="28"/>
          <w:szCs w:val="28"/>
        </w:rPr>
        <w:t xml:space="preserve"> crisis</w:t>
      </w:r>
      <w:r w:rsidR="003414F3" w:rsidRPr="00056CF3">
        <w:rPr>
          <w:rFonts w:ascii="Georgia" w:hAnsi="Georgia"/>
          <w:sz w:val="28"/>
          <w:szCs w:val="28"/>
        </w:rPr>
        <w:t>.</w:t>
      </w:r>
    </w:p>
    <w:p w14:paraId="428EC01B" w14:textId="0D15081C" w:rsidR="004B3568" w:rsidRPr="00056CF3" w:rsidRDefault="006D3B6B" w:rsidP="00BF13CA">
      <w:pPr>
        <w:spacing w:after="0" w:line="480" w:lineRule="auto"/>
        <w:ind w:firstLine="720"/>
        <w:rPr>
          <w:rFonts w:ascii="Georgia" w:hAnsi="Georgia"/>
          <w:sz w:val="28"/>
          <w:szCs w:val="28"/>
        </w:rPr>
      </w:pPr>
      <w:r w:rsidRPr="00056CF3">
        <w:rPr>
          <w:rFonts w:ascii="Georgia" w:hAnsi="Georgia"/>
          <w:sz w:val="28"/>
          <w:szCs w:val="28"/>
        </w:rPr>
        <w:t>Means must be found to r</w:t>
      </w:r>
      <w:r w:rsidR="00E72F06" w:rsidRPr="00056CF3">
        <w:rPr>
          <w:rFonts w:ascii="Georgia" w:hAnsi="Georgia"/>
          <w:sz w:val="28"/>
          <w:szCs w:val="28"/>
        </w:rPr>
        <w:t>educ</w:t>
      </w:r>
      <w:r w:rsidRPr="00056CF3">
        <w:rPr>
          <w:rFonts w:ascii="Georgia" w:hAnsi="Georgia"/>
          <w:sz w:val="28"/>
          <w:szCs w:val="28"/>
        </w:rPr>
        <w:t>e</w:t>
      </w:r>
      <w:r w:rsidR="00E72F06" w:rsidRPr="00056CF3">
        <w:rPr>
          <w:rFonts w:ascii="Georgia" w:hAnsi="Georgia"/>
          <w:sz w:val="28"/>
          <w:szCs w:val="28"/>
        </w:rPr>
        <w:t xml:space="preserve"> the military confrontations</w:t>
      </w:r>
      <w:r w:rsidR="00C65AD7" w:rsidRPr="00056CF3">
        <w:rPr>
          <w:rFonts w:ascii="Georgia" w:hAnsi="Georgia"/>
          <w:sz w:val="28"/>
          <w:szCs w:val="28"/>
        </w:rPr>
        <w:t xml:space="preserve"> and systems</w:t>
      </w:r>
      <w:r w:rsidR="00E72F06" w:rsidRPr="00056CF3">
        <w:rPr>
          <w:rFonts w:ascii="Georgia" w:hAnsi="Georgia"/>
          <w:sz w:val="28"/>
          <w:szCs w:val="28"/>
        </w:rPr>
        <w:t xml:space="preserve"> in Asia</w:t>
      </w:r>
      <w:r w:rsidR="00BF13CA" w:rsidRPr="00056CF3">
        <w:rPr>
          <w:rFonts w:ascii="Georgia" w:hAnsi="Georgia"/>
          <w:sz w:val="28"/>
          <w:szCs w:val="28"/>
        </w:rPr>
        <w:t xml:space="preserve"> and the Pacific. This could include</w:t>
      </w:r>
      <w:r w:rsidR="00516A9E" w:rsidRPr="00056CF3">
        <w:rPr>
          <w:rFonts w:ascii="Georgia" w:hAnsi="Georgia"/>
          <w:sz w:val="28"/>
          <w:szCs w:val="28"/>
        </w:rPr>
        <w:t>:</w:t>
      </w:r>
    </w:p>
    <w:p w14:paraId="395D3846" w14:textId="19477CA0" w:rsidR="004B3568" w:rsidRPr="00056CF3" w:rsidRDefault="005C5013" w:rsidP="00BF13CA">
      <w:pPr>
        <w:pStyle w:val="ListParagraph"/>
        <w:numPr>
          <w:ilvl w:val="1"/>
          <w:numId w:val="1"/>
        </w:numPr>
        <w:spacing w:after="0" w:line="480" w:lineRule="auto"/>
        <w:rPr>
          <w:rFonts w:ascii="Georgia" w:hAnsi="Georgia"/>
          <w:sz w:val="28"/>
          <w:szCs w:val="28"/>
        </w:rPr>
      </w:pPr>
      <w:r w:rsidRPr="00056CF3">
        <w:rPr>
          <w:rFonts w:ascii="Georgia" w:hAnsi="Georgia"/>
          <w:sz w:val="28"/>
          <w:szCs w:val="28"/>
        </w:rPr>
        <w:t xml:space="preserve">Cancellation of </w:t>
      </w:r>
      <w:r w:rsidR="00516A9E" w:rsidRPr="00056CF3">
        <w:rPr>
          <w:rFonts w:ascii="Georgia" w:hAnsi="Georgia"/>
          <w:sz w:val="28"/>
          <w:szCs w:val="28"/>
        </w:rPr>
        <w:t xml:space="preserve">all </w:t>
      </w:r>
      <w:r w:rsidRPr="00056CF3">
        <w:rPr>
          <w:rFonts w:ascii="Georgia" w:hAnsi="Georgia"/>
          <w:sz w:val="28"/>
          <w:szCs w:val="28"/>
        </w:rPr>
        <w:t>provocative military exercises</w:t>
      </w:r>
      <w:r w:rsidR="0079187C" w:rsidRPr="00056CF3">
        <w:rPr>
          <w:rFonts w:ascii="Georgia" w:hAnsi="Georgia"/>
          <w:sz w:val="28"/>
          <w:szCs w:val="28"/>
        </w:rPr>
        <w:t xml:space="preserve"> and creation of crisis management systems – including increased military to military consultations</w:t>
      </w:r>
    </w:p>
    <w:p w14:paraId="4FA69CA2" w14:textId="7939581F" w:rsidR="00E72F06" w:rsidRPr="00056CF3" w:rsidRDefault="001C2BE0" w:rsidP="00BF13CA">
      <w:pPr>
        <w:pStyle w:val="ListParagraph"/>
        <w:numPr>
          <w:ilvl w:val="1"/>
          <w:numId w:val="1"/>
        </w:numPr>
        <w:spacing w:after="0" w:line="480" w:lineRule="auto"/>
        <w:rPr>
          <w:rFonts w:ascii="Georgia" w:hAnsi="Georgia"/>
          <w:sz w:val="28"/>
          <w:szCs w:val="28"/>
        </w:rPr>
      </w:pPr>
      <w:r w:rsidRPr="00056CF3">
        <w:rPr>
          <w:rFonts w:ascii="Georgia" w:hAnsi="Georgia"/>
          <w:sz w:val="28"/>
          <w:szCs w:val="28"/>
        </w:rPr>
        <w:t>C</w:t>
      </w:r>
      <w:r w:rsidR="00E72F06" w:rsidRPr="00056CF3">
        <w:rPr>
          <w:rFonts w:ascii="Georgia" w:hAnsi="Georgia"/>
          <w:sz w:val="28"/>
          <w:szCs w:val="28"/>
        </w:rPr>
        <w:t>onclu</w:t>
      </w:r>
      <w:r w:rsidR="003B25DD" w:rsidRPr="00056CF3">
        <w:rPr>
          <w:rFonts w:ascii="Georgia" w:hAnsi="Georgia"/>
          <w:sz w:val="28"/>
          <w:szCs w:val="28"/>
        </w:rPr>
        <w:t xml:space="preserve">ding </w:t>
      </w:r>
      <w:r w:rsidR="00E72F06" w:rsidRPr="00056CF3">
        <w:rPr>
          <w:rFonts w:ascii="Georgia" w:hAnsi="Georgia"/>
          <w:sz w:val="28"/>
          <w:szCs w:val="28"/>
        </w:rPr>
        <w:t>a code of conduct among nations with claims to the South China Sea</w:t>
      </w:r>
      <w:r w:rsidRPr="00056CF3">
        <w:rPr>
          <w:rFonts w:ascii="Georgia" w:hAnsi="Georgia"/>
          <w:sz w:val="28"/>
          <w:szCs w:val="28"/>
        </w:rPr>
        <w:t>,</w:t>
      </w:r>
      <w:r w:rsidR="00A24FAE" w:rsidRPr="00056CF3">
        <w:rPr>
          <w:rFonts w:ascii="Georgia" w:hAnsi="Georgia"/>
          <w:sz w:val="28"/>
          <w:szCs w:val="28"/>
        </w:rPr>
        <w:t xml:space="preserve"> </w:t>
      </w:r>
      <w:r w:rsidRPr="00056CF3">
        <w:rPr>
          <w:rFonts w:ascii="Georgia" w:hAnsi="Georgia"/>
          <w:sz w:val="28"/>
          <w:szCs w:val="28"/>
        </w:rPr>
        <w:t>with a parallel process addressing other r</w:t>
      </w:r>
      <w:r w:rsidR="00A24FAE" w:rsidRPr="00056CF3">
        <w:rPr>
          <w:rFonts w:ascii="Georgia" w:hAnsi="Georgia"/>
          <w:sz w:val="28"/>
          <w:szCs w:val="28"/>
        </w:rPr>
        <w:t xml:space="preserve">egional territorial disputes </w:t>
      </w:r>
    </w:p>
    <w:p w14:paraId="49274531" w14:textId="3BB98D7B" w:rsidR="008620B0" w:rsidRPr="00056CF3" w:rsidRDefault="008620B0" w:rsidP="00BF13CA">
      <w:pPr>
        <w:pStyle w:val="ListParagraph"/>
        <w:numPr>
          <w:ilvl w:val="1"/>
          <w:numId w:val="1"/>
        </w:numPr>
        <w:spacing w:after="0" w:line="480" w:lineRule="auto"/>
        <w:rPr>
          <w:rFonts w:ascii="Georgia" w:hAnsi="Georgia"/>
          <w:sz w:val="28"/>
          <w:szCs w:val="28"/>
        </w:rPr>
      </w:pPr>
      <w:r w:rsidRPr="00056CF3">
        <w:rPr>
          <w:rFonts w:ascii="Georgia" w:hAnsi="Georgia"/>
          <w:sz w:val="28"/>
          <w:szCs w:val="28"/>
        </w:rPr>
        <w:t xml:space="preserve">Step by step negotiations for the </w:t>
      </w:r>
      <w:r w:rsidR="002A3D0F" w:rsidRPr="00056CF3">
        <w:rPr>
          <w:rFonts w:ascii="Georgia" w:hAnsi="Georgia"/>
          <w:sz w:val="28"/>
          <w:szCs w:val="28"/>
        </w:rPr>
        <w:t>denuclearization</w:t>
      </w:r>
      <w:r w:rsidRPr="00056CF3">
        <w:rPr>
          <w:rFonts w:ascii="Georgia" w:hAnsi="Georgia"/>
          <w:sz w:val="28"/>
          <w:szCs w:val="28"/>
        </w:rPr>
        <w:t xml:space="preserve"> of the Korean Peninsula and </w:t>
      </w:r>
      <w:r w:rsidR="00E53086" w:rsidRPr="00056CF3">
        <w:rPr>
          <w:rFonts w:ascii="Georgia" w:hAnsi="Georgia"/>
          <w:sz w:val="28"/>
          <w:szCs w:val="28"/>
        </w:rPr>
        <w:t>for</w:t>
      </w:r>
      <w:r w:rsidRPr="00056CF3">
        <w:rPr>
          <w:rFonts w:ascii="Georgia" w:hAnsi="Georgia"/>
          <w:sz w:val="28"/>
          <w:szCs w:val="28"/>
        </w:rPr>
        <w:t xml:space="preserve"> a Northeast Asia Nuclear Weapons Free Zone</w:t>
      </w:r>
      <w:r w:rsidR="00472D61" w:rsidRPr="00056CF3">
        <w:rPr>
          <w:rFonts w:ascii="Georgia" w:hAnsi="Georgia"/>
          <w:sz w:val="28"/>
          <w:szCs w:val="28"/>
        </w:rPr>
        <w:t xml:space="preserve">. </w:t>
      </w:r>
      <w:r w:rsidR="001E1AB4" w:rsidRPr="00056CF3">
        <w:rPr>
          <w:rFonts w:ascii="Georgia" w:hAnsi="Georgia"/>
          <w:sz w:val="28"/>
          <w:szCs w:val="28"/>
        </w:rPr>
        <w:t xml:space="preserve">A first step </w:t>
      </w:r>
      <w:r w:rsidR="005E2417" w:rsidRPr="00056CF3">
        <w:rPr>
          <w:rFonts w:ascii="Georgia" w:hAnsi="Georgia"/>
          <w:sz w:val="28"/>
          <w:szCs w:val="28"/>
        </w:rPr>
        <w:t>would be d</w:t>
      </w:r>
      <w:r w:rsidR="00B84938" w:rsidRPr="00056CF3">
        <w:rPr>
          <w:rFonts w:ascii="Georgia" w:hAnsi="Georgia"/>
          <w:sz w:val="28"/>
          <w:szCs w:val="28"/>
        </w:rPr>
        <w:t>eclar</w:t>
      </w:r>
      <w:r w:rsidR="005E2417" w:rsidRPr="00056CF3">
        <w:rPr>
          <w:rFonts w:ascii="Georgia" w:hAnsi="Georgia"/>
          <w:sz w:val="28"/>
          <w:szCs w:val="28"/>
        </w:rPr>
        <w:t xml:space="preserve">ation of </w:t>
      </w:r>
      <w:r w:rsidR="002A3D0F" w:rsidRPr="00056CF3">
        <w:rPr>
          <w:rFonts w:ascii="Georgia" w:hAnsi="Georgia"/>
          <w:sz w:val="28"/>
          <w:szCs w:val="28"/>
        </w:rPr>
        <w:t>the end</w:t>
      </w:r>
      <w:r w:rsidR="00B84938" w:rsidRPr="00056CF3">
        <w:rPr>
          <w:rFonts w:ascii="Georgia" w:hAnsi="Georgia"/>
          <w:sz w:val="28"/>
          <w:szCs w:val="28"/>
        </w:rPr>
        <w:t xml:space="preserve"> to the Korean War</w:t>
      </w:r>
      <w:r w:rsidR="005E2417" w:rsidRPr="00056CF3">
        <w:rPr>
          <w:rFonts w:ascii="Georgia" w:hAnsi="Georgia"/>
          <w:sz w:val="28"/>
          <w:szCs w:val="28"/>
        </w:rPr>
        <w:t xml:space="preserve">, </w:t>
      </w:r>
      <w:r w:rsidR="00B84938" w:rsidRPr="00056CF3">
        <w:rPr>
          <w:rFonts w:ascii="Georgia" w:hAnsi="Georgia"/>
          <w:sz w:val="28"/>
          <w:szCs w:val="28"/>
        </w:rPr>
        <w:t>commit</w:t>
      </w:r>
      <w:r w:rsidR="005E2417" w:rsidRPr="00056CF3">
        <w:rPr>
          <w:rFonts w:ascii="Georgia" w:hAnsi="Georgia"/>
          <w:sz w:val="28"/>
          <w:szCs w:val="28"/>
        </w:rPr>
        <w:t>ments</w:t>
      </w:r>
      <w:r w:rsidR="00B84938" w:rsidRPr="00056CF3">
        <w:rPr>
          <w:rFonts w:ascii="Georgia" w:hAnsi="Georgia"/>
          <w:sz w:val="28"/>
          <w:szCs w:val="28"/>
        </w:rPr>
        <w:t xml:space="preserve"> to negotiation of</w:t>
      </w:r>
      <w:r w:rsidR="0072286F" w:rsidRPr="00056CF3">
        <w:rPr>
          <w:rFonts w:ascii="Georgia" w:hAnsi="Georgia"/>
          <w:sz w:val="28"/>
          <w:szCs w:val="28"/>
        </w:rPr>
        <w:t xml:space="preserve"> peace treaty to</w:t>
      </w:r>
      <w:r w:rsidR="00472D61" w:rsidRPr="00056CF3">
        <w:rPr>
          <w:rFonts w:ascii="Georgia" w:hAnsi="Georgia"/>
          <w:sz w:val="28"/>
          <w:szCs w:val="28"/>
        </w:rPr>
        <w:t xml:space="preserve"> replace the Armistice</w:t>
      </w:r>
      <w:r w:rsidR="001E1AB4" w:rsidRPr="00056CF3">
        <w:rPr>
          <w:rFonts w:ascii="Georgia" w:hAnsi="Georgia"/>
          <w:sz w:val="28"/>
          <w:szCs w:val="28"/>
        </w:rPr>
        <w:t xml:space="preserve">, </w:t>
      </w:r>
      <w:r w:rsidR="005E2417" w:rsidRPr="00056CF3">
        <w:rPr>
          <w:rFonts w:ascii="Georgia" w:hAnsi="Georgia"/>
          <w:sz w:val="28"/>
          <w:szCs w:val="28"/>
        </w:rPr>
        <w:t xml:space="preserve">and </w:t>
      </w:r>
      <w:r w:rsidR="001E1AB4" w:rsidRPr="00056CF3">
        <w:rPr>
          <w:rFonts w:ascii="Georgia" w:hAnsi="Georgia"/>
          <w:sz w:val="28"/>
          <w:szCs w:val="28"/>
        </w:rPr>
        <w:t xml:space="preserve">an end to missile </w:t>
      </w:r>
      <w:r w:rsidR="005E2417" w:rsidRPr="00056CF3">
        <w:rPr>
          <w:rFonts w:ascii="Georgia" w:hAnsi="Georgia"/>
          <w:sz w:val="28"/>
          <w:szCs w:val="28"/>
        </w:rPr>
        <w:t>“</w:t>
      </w:r>
      <w:r w:rsidR="001E1AB4" w:rsidRPr="00056CF3">
        <w:rPr>
          <w:rFonts w:ascii="Georgia" w:hAnsi="Georgia"/>
          <w:sz w:val="28"/>
          <w:szCs w:val="28"/>
        </w:rPr>
        <w:t>tests</w:t>
      </w:r>
      <w:r w:rsidR="005E2417" w:rsidRPr="00056CF3">
        <w:rPr>
          <w:rFonts w:ascii="Georgia" w:hAnsi="Georgia"/>
          <w:sz w:val="28"/>
          <w:szCs w:val="28"/>
        </w:rPr>
        <w:t>”</w:t>
      </w:r>
    </w:p>
    <w:p w14:paraId="6A1083FB" w14:textId="2E4795D6" w:rsidR="004E5EB6" w:rsidRPr="00056CF3" w:rsidRDefault="004E5EB6" w:rsidP="00BF13CA">
      <w:pPr>
        <w:pStyle w:val="ListParagraph"/>
        <w:numPr>
          <w:ilvl w:val="1"/>
          <w:numId w:val="1"/>
        </w:numPr>
        <w:spacing w:after="0" w:line="480" w:lineRule="auto"/>
        <w:rPr>
          <w:rFonts w:ascii="Georgia" w:hAnsi="Georgia"/>
          <w:sz w:val="28"/>
          <w:szCs w:val="28"/>
        </w:rPr>
      </w:pPr>
      <w:r w:rsidRPr="00056CF3">
        <w:rPr>
          <w:rFonts w:ascii="Georgia" w:hAnsi="Georgia"/>
          <w:sz w:val="28"/>
          <w:szCs w:val="28"/>
        </w:rPr>
        <w:t>A</w:t>
      </w:r>
      <w:r w:rsidR="00B428FE" w:rsidRPr="00056CF3">
        <w:rPr>
          <w:rFonts w:ascii="Georgia" w:hAnsi="Georgia"/>
          <w:sz w:val="28"/>
          <w:szCs w:val="28"/>
        </w:rPr>
        <w:t>greement not to unilaterally alter Taiwan’s status</w:t>
      </w:r>
    </w:p>
    <w:p w14:paraId="45D3DAB4" w14:textId="27E07C62" w:rsidR="00E72F06" w:rsidRPr="00056CF3" w:rsidRDefault="00943D3C" w:rsidP="00BF13CA">
      <w:pPr>
        <w:pStyle w:val="ListParagraph"/>
        <w:numPr>
          <w:ilvl w:val="1"/>
          <w:numId w:val="1"/>
        </w:numPr>
        <w:spacing w:after="0" w:line="480" w:lineRule="auto"/>
        <w:rPr>
          <w:rFonts w:ascii="Georgia" w:hAnsi="Georgia"/>
          <w:sz w:val="28"/>
          <w:szCs w:val="28"/>
        </w:rPr>
      </w:pPr>
      <w:r w:rsidRPr="00056CF3">
        <w:rPr>
          <w:rFonts w:ascii="Georgia" w:hAnsi="Georgia"/>
          <w:sz w:val="28"/>
          <w:szCs w:val="28"/>
        </w:rPr>
        <w:lastRenderedPageBreak/>
        <w:t>Significant r</w:t>
      </w:r>
      <w:r w:rsidR="00E72F06" w:rsidRPr="00056CF3">
        <w:rPr>
          <w:rFonts w:ascii="Georgia" w:hAnsi="Georgia"/>
          <w:sz w:val="28"/>
          <w:szCs w:val="28"/>
        </w:rPr>
        <w:t>eduction of foreign military bases, including the South China Sea islands militarized by China and U.S. bases that ring China</w:t>
      </w:r>
    </w:p>
    <w:p w14:paraId="12A8C7AC" w14:textId="06AE6BC6" w:rsidR="00342CC5" w:rsidRPr="00056CF3" w:rsidRDefault="006E36B1" w:rsidP="00E609F3">
      <w:pPr>
        <w:pStyle w:val="ListParagraph"/>
        <w:numPr>
          <w:ilvl w:val="1"/>
          <w:numId w:val="1"/>
        </w:numPr>
        <w:spacing w:after="0" w:line="480" w:lineRule="auto"/>
        <w:rPr>
          <w:rFonts w:ascii="Georgia" w:hAnsi="Georgia"/>
          <w:sz w:val="28"/>
          <w:szCs w:val="28"/>
        </w:rPr>
      </w:pPr>
      <w:r w:rsidRPr="00056CF3">
        <w:rPr>
          <w:rFonts w:ascii="Georgia" w:hAnsi="Georgia"/>
          <w:sz w:val="28"/>
          <w:szCs w:val="28"/>
        </w:rPr>
        <w:t xml:space="preserve">Significant reduction of missile forces and </w:t>
      </w:r>
      <w:r w:rsidR="00342CC5" w:rsidRPr="00056CF3">
        <w:rPr>
          <w:rFonts w:ascii="Georgia" w:hAnsi="Georgia"/>
          <w:sz w:val="28"/>
          <w:szCs w:val="28"/>
        </w:rPr>
        <w:t>so-called missile defenses</w:t>
      </w:r>
    </w:p>
    <w:p w14:paraId="0645FD0C" w14:textId="6A4D2582" w:rsidR="00C90329" w:rsidRPr="00056CF3" w:rsidRDefault="00C90329" w:rsidP="00C90329">
      <w:pPr>
        <w:pStyle w:val="ListParagraph"/>
        <w:numPr>
          <w:ilvl w:val="1"/>
          <w:numId w:val="1"/>
        </w:numPr>
        <w:spacing w:after="0" w:line="480" w:lineRule="auto"/>
        <w:rPr>
          <w:rFonts w:ascii="Georgia" w:hAnsi="Georgia"/>
          <w:sz w:val="28"/>
          <w:szCs w:val="28"/>
        </w:rPr>
      </w:pPr>
      <w:r w:rsidRPr="00056CF3">
        <w:rPr>
          <w:rFonts w:ascii="Georgia" w:hAnsi="Georgia"/>
          <w:sz w:val="28"/>
          <w:szCs w:val="28"/>
        </w:rPr>
        <w:t>Resumption of arms reduction negotiations between U.S.</w:t>
      </w:r>
      <w:r w:rsidR="00D01D0A" w:rsidRPr="00056CF3">
        <w:rPr>
          <w:rFonts w:ascii="Georgia" w:hAnsi="Georgia"/>
          <w:sz w:val="28"/>
          <w:szCs w:val="28"/>
        </w:rPr>
        <w:t xml:space="preserve"> and</w:t>
      </w:r>
      <w:r w:rsidRPr="00056CF3">
        <w:rPr>
          <w:rFonts w:ascii="Georgia" w:hAnsi="Georgia"/>
          <w:sz w:val="28"/>
          <w:szCs w:val="28"/>
        </w:rPr>
        <w:t xml:space="preserve"> Russia and </w:t>
      </w:r>
      <w:r w:rsidR="00D01D0A" w:rsidRPr="00056CF3">
        <w:rPr>
          <w:rFonts w:ascii="Georgia" w:hAnsi="Georgia"/>
          <w:sz w:val="28"/>
          <w:szCs w:val="28"/>
        </w:rPr>
        <w:t xml:space="preserve">including </w:t>
      </w:r>
      <w:r w:rsidRPr="00056CF3">
        <w:rPr>
          <w:rFonts w:ascii="Georgia" w:hAnsi="Georgia"/>
          <w:sz w:val="28"/>
          <w:szCs w:val="28"/>
        </w:rPr>
        <w:t>China</w:t>
      </w:r>
    </w:p>
    <w:p w14:paraId="3FC69F3C" w14:textId="5315CEA3" w:rsidR="00C90329" w:rsidRPr="00056CF3" w:rsidRDefault="00C90329" w:rsidP="00C90329">
      <w:pPr>
        <w:pStyle w:val="ListParagraph"/>
        <w:numPr>
          <w:ilvl w:val="1"/>
          <w:numId w:val="1"/>
        </w:numPr>
        <w:spacing w:after="0" w:line="480" w:lineRule="auto"/>
        <w:rPr>
          <w:rFonts w:ascii="Georgia" w:hAnsi="Georgia"/>
          <w:sz w:val="28"/>
          <w:szCs w:val="28"/>
        </w:rPr>
      </w:pPr>
      <w:r w:rsidRPr="00056CF3">
        <w:rPr>
          <w:rFonts w:ascii="Georgia" w:hAnsi="Georgia"/>
          <w:sz w:val="28"/>
          <w:szCs w:val="28"/>
        </w:rPr>
        <w:t>Commitments to reduce military spending</w:t>
      </w:r>
    </w:p>
    <w:p w14:paraId="3A4E69F1" w14:textId="6001E02B" w:rsidR="00B93932" w:rsidRPr="00056CF3" w:rsidRDefault="003414F3" w:rsidP="00C51FD0">
      <w:pPr>
        <w:pStyle w:val="ListParagraph"/>
        <w:numPr>
          <w:ilvl w:val="0"/>
          <w:numId w:val="1"/>
        </w:numPr>
        <w:spacing w:after="0" w:line="480" w:lineRule="auto"/>
        <w:rPr>
          <w:rFonts w:ascii="Georgia" w:hAnsi="Georgia"/>
          <w:sz w:val="28"/>
          <w:szCs w:val="28"/>
        </w:rPr>
      </w:pPr>
      <w:r w:rsidRPr="00056CF3">
        <w:rPr>
          <w:rFonts w:ascii="Georgia" w:hAnsi="Georgia"/>
          <w:sz w:val="28"/>
          <w:szCs w:val="28"/>
        </w:rPr>
        <w:t>T</w:t>
      </w:r>
      <w:r w:rsidR="00E72F06" w:rsidRPr="00056CF3">
        <w:rPr>
          <w:rFonts w:ascii="Georgia" w:hAnsi="Georgia"/>
          <w:sz w:val="28"/>
          <w:szCs w:val="28"/>
        </w:rPr>
        <w:t xml:space="preserve">he Japanese government </w:t>
      </w:r>
      <w:r w:rsidR="00B93932" w:rsidRPr="00056CF3">
        <w:rPr>
          <w:rFonts w:ascii="Georgia" w:hAnsi="Georgia"/>
          <w:sz w:val="28"/>
          <w:szCs w:val="28"/>
        </w:rPr>
        <w:t xml:space="preserve">and society </w:t>
      </w:r>
      <w:r w:rsidR="00E72F06" w:rsidRPr="00056CF3">
        <w:rPr>
          <w:rFonts w:ascii="Georgia" w:hAnsi="Georgia"/>
          <w:sz w:val="28"/>
          <w:szCs w:val="28"/>
        </w:rPr>
        <w:t xml:space="preserve">must sincerely face and apologize for </w:t>
      </w:r>
      <w:r w:rsidR="00892C2D" w:rsidRPr="00056CF3">
        <w:rPr>
          <w:rFonts w:ascii="Georgia" w:hAnsi="Georgia"/>
          <w:sz w:val="28"/>
          <w:szCs w:val="28"/>
        </w:rPr>
        <w:t>its</w:t>
      </w:r>
      <w:r w:rsidR="00E72F06" w:rsidRPr="00056CF3">
        <w:rPr>
          <w:rFonts w:ascii="Georgia" w:hAnsi="Georgia"/>
          <w:sz w:val="28"/>
          <w:szCs w:val="28"/>
        </w:rPr>
        <w:t xml:space="preserve"> brutal wars, occupations and abuses inflicted </w:t>
      </w:r>
      <w:r w:rsidR="00452302" w:rsidRPr="00056CF3">
        <w:rPr>
          <w:rFonts w:ascii="Georgia" w:hAnsi="Georgia"/>
          <w:sz w:val="28"/>
          <w:szCs w:val="28"/>
        </w:rPr>
        <w:t>across</w:t>
      </w:r>
      <w:r w:rsidR="00E72F06" w:rsidRPr="00056CF3">
        <w:rPr>
          <w:rFonts w:ascii="Georgia" w:hAnsi="Georgia"/>
          <w:sz w:val="28"/>
          <w:szCs w:val="28"/>
        </w:rPr>
        <w:t xml:space="preserve"> East Asia</w:t>
      </w:r>
      <w:r w:rsidR="004C40FB" w:rsidRPr="00056CF3">
        <w:rPr>
          <w:rFonts w:ascii="Georgia" w:hAnsi="Georgia"/>
          <w:sz w:val="28"/>
          <w:szCs w:val="28"/>
        </w:rPr>
        <w:t>. It should recognize the DPRK to better engage in negotiations</w:t>
      </w:r>
      <w:r w:rsidR="00090236" w:rsidRPr="00056CF3">
        <w:rPr>
          <w:rFonts w:ascii="Georgia" w:hAnsi="Georgia"/>
          <w:sz w:val="28"/>
          <w:szCs w:val="28"/>
        </w:rPr>
        <w:t xml:space="preserve"> and seek common ground with South Korea to resolve their territorial dis</w:t>
      </w:r>
      <w:r w:rsidR="000C5F76" w:rsidRPr="00056CF3">
        <w:rPr>
          <w:rFonts w:ascii="Georgia" w:hAnsi="Georgia"/>
          <w:sz w:val="28"/>
          <w:szCs w:val="28"/>
        </w:rPr>
        <w:t>pute over the</w:t>
      </w:r>
      <w:r w:rsidR="0001331E" w:rsidRPr="00056CF3">
        <w:rPr>
          <w:rFonts w:ascii="Georgia" w:hAnsi="Georgia"/>
          <w:sz w:val="28"/>
          <w:szCs w:val="28"/>
        </w:rPr>
        <w:t xml:space="preserve"> Dok</w:t>
      </w:r>
      <w:r w:rsidR="00026D00" w:rsidRPr="00056CF3">
        <w:rPr>
          <w:rFonts w:ascii="Georgia" w:hAnsi="Georgia"/>
          <w:sz w:val="28"/>
          <w:szCs w:val="28"/>
        </w:rPr>
        <w:t>do/Takeshima island.</w:t>
      </w:r>
      <w:r w:rsidR="000C5F76" w:rsidRPr="00056CF3">
        <w:rPr>
          <w:rFonts w:ascii="Georgia" w:hAnsi="Georgia"/>
          <w:sz w:val="28"/>
          <w:szCs w:val="28"/>
        </w:rPr>
        <w:t xml:space="preserve"> </w:t>
      </w:r>
    </w:p>
    <w:p w14:paraId="53642D67" w14:textId="73D9FF68" w:rsidR="00026D00" w:rsidRPr="00056CF3" w:rsidRDefault="000C1806" w:rsidP="00D570EA">
      <w:pPr>
        <w:spacing w:after="0" w:line="480" w:lineRule="auto"/>
        <w:ind w:firstLine="720"/>
        <w:rPr>
          <w:rFonts w:ascii="Georgia" w:hAnsi="Georgia"/>
          <w:b/>
          <w:sz w:val="28"/>
          <w:szCs w:val="28"/>
          <w:u w:val="single"/>
        </w:rPr>
      </w:pPr>
      <w:r w:rsidRPr="00056CF3">
        <w:rPr>
          <w:rFonts w:ascii="Georgia" w:hAnsi="Georgia"/>
          <w:b/>
          <w:sz w:val="28"/>
          <w:szCs w:val="28"/>
          <w:u w:val="single"/>
        </w:rPr>
        <w:t>Russia Must Be Engaged</w:t>
      </w:r>
    </w:p>
    <w:p w14:paraId="7158BF65" w14:textId="7896FC91" w:rsidR="00E72F06" w:rsidRPr="00056CF3" w:rsidRDefault="009D4EAC" w:rsidP="00D570EA">
      <w:pPr>
        <w:spacing w:after="0" w:line="480" w:lineRule="auto"/>
        <w:ind w:firstLine="720"/>
        <w:rPr>
          <w:rFonts w:ascii="Georgia" w:hAnsi="Georgia"/>
          <w:sz w:val="28"/>
          <w:szCs w:val="28"/>
        </w:rPr>
      </w:pPr>
      <w:r w:rsidRPr="00056CF3">
        <w:rPr>
          <w:rFonts w:ascii="Georgia" w:hAnsi="Georgia"/>
          <w:sz w:val="28"/>
          <w:szCs w:val="28"/>
        </w:rPr>
        <w:t xml:space="preserve">Adding to the complexity of Common Security negotiations is the reality of Russia as a Eurasian and Pacific power. </w:t>
      </w:r>
    </w:p>
    <w:p w14:paraId="4E0B828D" w14:textId="7F667804" w:rsidR="008E371F" w:rsidRPr="00056CF3" w:rsidRDefault="008E371F" w:rsidP="00421EC1">
      <w:pPr>
        <w:pStyle w:val="NormalWeb"/>
        <w:spacing w:before="0" w:beforeAutospacing="0" w:after="0" w:afterAutospacing="0" w:line="480" w:lineRule="auto"/>
        <w:ind w:firstLine="720"/>
        <w:rPr>
          <w:rFonts w:ascii="Georgia" w:hAnsi="Georgia" w:cs="Arial"/>
          <w:sz w:val="28"/>
          <w:szCs w:val="28"/>
        </w:rPr>
      </w:pPr>
      <w:r w:rsidRPr="00056CF3">
        <w:rPr>
          <w:rFonts w:ascii="Georgia" w:hAnsi="Georgia" w:cs="Arial"/>
          <w:sz w:val="28"/>
          <w:szCs w:val="28"/>
        </w:rPr>
        <w:t xml:space="preserve">As George Kennan predicted, </w:t>
      </w:r>
      <w:r w:rsidR="00421EC1" w:rsidRPr="00056CF3">
        <w:rPr>
          <w:rFonts w:ascii="Georgia" w:hAnsi="Georgia" w:cs="Arial"/>
          <w:sz w:val="28"/>
          <w:szCs w:val="28"/>
        </w:rPr>
        <w:t xml:space="preserve">U.S. </w:t>
      </w:r>
      <w:r w:rsidRPr="00056CF3">
        <w:rPr>
          <w:rFonts w:ascii="Georgia" w:hAnsi="Georgia" w:cs="Arial"/>
          <w:sz w:val="28"/>
          <w:szCs w:val="28"/>
        </w:rPr>
        <w:t>violation of the Bush/Baker – Gorbachev agreement</w:t>
      </w:r>
      <w:r w:rsidR="00421EC1" w:rsidRPr="00056CF3">
        <w:rPr>
          <w:rFonts w:ascii="Georgia" w:hAnsi="Georgia" w:cs="Arial"/>
          <w:sz w:val="28"/>
          <w:szCs w:val="28"/>
        </w:rPr>
        <w:t xml:space="preserve"> providing for</w:t>
      </w:r>
      <w:r w:rsidRPr="00056CF3">
        <w:rPr>
          <w:rFonts w:ascii="Georgia" w:hAnsi="Georgia" w:cs="Arial"/>
          <w:sz w:val="28"/>
          <w:szCs w:val="28"/>
        </w:rPr>
        <w:t xml:space="preserve"> German reunification on the condition that NATO not move an inch closer to Moscow has been a disaster. Russia’s history of suffering devastating invasions from the West help</w:t>
      </w:r>
      <w:r w:rsidR="0015640C" w:rsidRPr="00056CF3">
        <w:rPr>
          <w:rFonts w:ascii="Georgia" w:hAnsi="Georgia" w:cs="Arial"/>
          <w:sz w:val="28"/>
          <w:szCs w:val="28"/>
        </w:rPr>
        <w:t>s</w:t>
      </w:r>
      <w:r w:rsidRPr="00056CF3">
        <w:rPr>
          <w:rFonts w:ascii="Georgia" w:hAnsi="Georgia" w:cs="Arial"/>
          <w:sz w:val="28"/>
          <w:szCs w:val="28"/>
        </w:rPr>
        <w:t xml:space="preserve"> to explain </w:t>
      </w:r>
      <w:r w:rsidR="000C1806" w:rsidRPr="00056CF3">
        <w:rPr>
          <w:rFonts w:ascii="Georgia" w:hAnsi="Georgia" w:cs="Arial"/>
          <w:sz w:val="28"/>
          <w:szCs w:val="28"/>
        </w:rPr>
        <w:t>its</w:t>
      </w:r>
      <w:r w:rsidRPr="00056CF3">
        <w:rPr>
          <w:rFonts w:ascii="Georgia" w:hAnsi="Georgia" w:cs="Arial"/>
          <w:sz w:val="28"/>
          <w:szCs w:val="28"/>
        </w:rPr>
        <w:t xml:space="preserve"> military and nuclear modernizations, its intervention in Ukraine, its support for right-wing governments in Europe, its interventions in the 2016 U.S. election</w:t>
      </w:r>
      <w:r w:rsidR="0015640C" w:rsidRPr="00056CF3">
        <w:rPr>
          <w:rFonts w:ascii="Georgia" w:hAnsi="Georgia" w:cs="Arial"/>
          <w:sz w:val="28"/>
          <w:szCs w:val="28"/>
        </w:rPr>
        <w:t>, and its joint military exercises with the PLA.</w:t>
      </w:r>
    </w:p>
    <w:p w14:paraId="2A9C2D7F" w14:textId="387463B5" w:rsidR="008E371F" w:rsidRPr="00056CF3" w:rsidRDefault="008E371F" w:rsidP="008E371F">
      <w:pPr>
        <w:pStyle w:val="NormalWeb"/>
        <w:spacing w:before="0" w:beforeAutospacing="0" w:after="0" w:afterAutospacing="0" w:line="480" w:lineRule="auto"/>
        <w:ind w:firstLine="720"/>
        <w:rPr>
          <w:rFonts w:ascii="Georgia" w:hAnsi="Georgia" w:cs="Arial"/>
          <w:sz w:val="28"/>
          <w:szCs w:val="28"/>
        </w:rPr>
      </w:pPr>
      <w:r w:rsidRPr="00056CF3">
        <w:rPr>
          <w:rFonts w:ascii="Georgia" w:hAnsi="Georgia" w:cs="Arial"/>
          <w:sz w:val="28"/>
          <w:szCs w:val="28"/>
        </w:rPr>
        <w:t xml:space="preserve">Common Security in relation to Russia, means abandoning the dream of NATO expansion to Georgia and Ukraine, the vision of a Fort Trump in Poland, and the increasing militarization of the Nordic nations.  It </w:t>
      </w:r>
      <w:r w:rsidR="00DE282F" w:rsidRPr="00056CF3">
        <w:rPr>
          <w:rFonts w:ascii="Georgia" w:hAnsi="Georgia" w:cs="Arial"/>
          <w:sz w:val="28"/>
          <w:szCs w:val="28"/>
        </w:rPr>
        <w:t xml:space="preserve">also means </w:t>
      </w:r>
      <w:r w:rsidRPr="00056CF3">
        <w:rPr>
          <w:rFonts w:ascii="Georgia" w:hAnsi="Georgia" w:cs="Arial"/>
          <w:sz w:val="28"/>
          <w:szCs w:val="28"/>
        </w:rPr>
        <w:t>conceding t</w:t>
      </w:r>
      <w:r w:rsidR="00C65DC5" w:rsidRPr="00056CF3">
        <w:rPr>
          <w:rFonts w:ascii="Georgia" w:hAnsi="Georgia" w:cs="Arial"/>
          <w:sz w:val="28"/>
          <w:szCs w:val="28"/>
        </w:rPr>
        <w:t>hat t</w:t>
      </w:r>
      <w:r w:rsidRPr="00056CF3">
        <w:rPr>
          <w:rFonts w:ascii="Georgia" w:hAnsi="Georgia" w:cs="Arial"/>
          <w:sz w:val="28"/>
          <w:szCs w:val="28"/>
        </w:rPr>
        <w:t xml:space="preserve">he shelf life </w:t>
      </w:r>
      <w:r w:rsidR="002A3D0F" w:rsidRPr="00056CF3">
        <w:rPr>
          <w:rFonts w:ascii="Georgia" w:hAnsi="Georgia" w:cs="Arial"/>
          <w:sz w:val="28"/>
          <w:szCs w:val="28"/>
        </w:rPr>
        <w:t>of U.S.</w:t>
      </w:r>
      <w:r w:rsidRPr="00056CF3">
        <w:rPr>
          <w:rFonts w:ascii="Georgia" w:hAnsi="Georgia" w:cs="Arial"/>
          <w:sz w:val="28"/>
          <w:szCs w:val="28"/>
        </w:rPr>
        <w:t xml:space="preserve"> dominance over Europe </w:t>
      </w:r>
      <w:r w:rsidR="00C65DC5" w:rsidRPr="00056CF3">
        <w:rPr>
          <w:rFonts w:ascii="Georgia" w:hAnsi="Georgia" w:cs="Arial"/>
          <w:sz w:val="28"/>
          <w:szCs w:val="28"/>
        </w:rPr>
        <w:t xml:space="preserve">as a </w:t>
      </w:r>
      <w:r w:rsidRPr="00056CF3">
        <w:rPr>
          <w:rFonts w:ascii="Georgia" w:hAnsi="Georgia" w:cs="Arial"/>
          <w:sz w:val="28"/>
          <w:szCs w:val="28"/>
        </w:rPr>
        <w:t>western toehold on the geopolitically strategic Eurasian heartland has expired.</w:t>
      </w:r>
    </w:p>
    <w:p w14:paraId="1C0AA1B3" w14:textId="02C80D90" w:rsidR="00082C72" w:rsidRPr="00056CF3" w:rsidRDefault="008E371F" w:rsidP="00082C72">
      <w:pPr>
        <w:pStyle w:val="NormalWeb"/>
        <w:spacing w:before="0" w:beforeAutospacing="0" w:after="0" w:afterAutospacing="0" w:line="480" w:lineRule="auto"/>
        <w:ind w:firstLine="720"/>
        <w:rPr>
          <w:rFonts w:ascii="Georgia" w:hAnsi="Georgia" w:cs="Arial"/>
          <w:sz w:val="28"/>
          <w:szCs w:val="28"/>
        </w:rPr>
      </w:pPr>
      <w:r w:rsidRPr="00056CF3">
        <w:rPr>
          <w:rFonts w:ascii="Georgia" w:hAnsi="Georgia" w:cs="Arial"/>
          <w:sz w:val="28"/>
          <w:szCs w:val="28"/>
        </w:rPr>
        <w:t>There are alternatives to NATO</w:t>
      </w:r>
      <w:r w:rsidR="004D228E" w:rsidRPr="00056CF3">
        <w:rPr>
          <w:rFonts w:ascii="Georgia" w:hAnsi="Georgia" w:cs="Arial"/>
          <w:sz w:val="28"/>
          <w:szCs w:val="28"/>
        </w:rPr>
        <w:t xml:space="preserve"> which can also </w:t>
      </w:r>
      <w:r w:rsidR="00DE0A3F" w:rsidRPr="00056CF3">
        <w:rPr>
          <w:rFonts w:ascii="Georgia" w:hAnsi="Georgia" w:cs="Arial"/>
          <w:sz w:val="28"/>
          <w:szCs w:val="28"/>
        </w:rPr>
        <w:t>provide models for Asia-Pacific Common Security negot</w:t>
      </w:r>
      <w:r w:rsidR="007C2BD9" w:rsidRPr="00056CF3">
        <w:rPr>
          <w:rFonts w:ascii="Georgia" w:hAnsi="Georgia" w:cs="Arial"/>
          <w:sz w:val="28"/>
          <w:szCs w:val="28"/>
        </w:rPr>
        <w:t>iations, among them t</w:t>
      </w:r>
      <w:r w:rsidRPr="00056CF3">
        <w:rPr>
          <w:rFonts w:ascii="Georgia" w:hAnsi="Georgia" w:cs="Arial"/>
          <w:sz w:val="28"/>
          <w:szCs w:val="28"/>
        </w:rPr>
        <w:t>he Helsinki process</w:t>
      </w:r>
      <w:r w:rsidR="007C2BD9" w:rsidRPr="00056CF3">
        <w:rPr>
          <w:rFonts w:ascii="Georgia" w:hAnsi="Georgia" w:cs="Arial"/>
          <w:sz w:val="28"/>
          <w:szCs w:val="28"/>
        </w:rPr>
        <w:t xml:space="preserve"> and</w:t>
      </w:r>
      <w:r w:rsidRPr="00056CF3">
        <w:rPr>
          <w:rFonts w:ascii="Georgia" w:hAnsi="Georgia" w:cs="Arial"/>
          <w:sz w:val="28"/>
          <w:szCs w:val="28"/>
        </w:rPr>
        <w:t xml:space="preserve"> the Organization for Security and </w:t>
      </w:r>
      <w:r w:rsidR="000C10B8" w:rsidRPr="00056CF3">
        <w:rPr>
          <w:rFonts w:ascii="Georgia" w:hAnsi="Georgia" w:cs="Arial"/>
          <w:sz w:val="28"/>
          <w:szCs w:val="28"/>
        </w:rPr>
        <w:t>C</w:t>
      </w:r>
      <w:r w:rsidRPr="00056CF3">
        <w:rPr>
          <w:rFonts w:ascii="Georgia" w:hAnsi="Georgia" w:cs="Arial"/>
          <w:sz w:val="28"/>
          <w:szCs w:val="28"/>
        </w:rPr>
        <w:t>ooperation in Europe</w:t>
      </w:r>
      <w:r w:rsidR="007C2BD9" w:rsidRPr="00056CF3">
        <w:rPr>
          <w:rFonts w:ascii="Georgia" w:hAnsi="Georgia" w:cs="Arial"/>
          <w:sz w:val="28"/>
          <w:szCs w:val="28"/>
        </w:rPr>
        <w:t xml:space="preserve">. </w:t>
      </w:r>
      <w:r w:rsidR="00082C72" w:rsidRPr="00056CF3">
        <w:rPr>
          <w:rFonts w:ascii="Georgia" w:hAnsi="Georgia" w:cs="Arial"/>
          <w:sz w:val="28"/>
          <w:szCs w:val="28"/>
        </w:rPr>
        <w:t xml:space="preserve"> Other elements must include:</w:t>
      </w:r>
    </w:p>
    <w:p w14:paraId="63C3206E" w14:textId="19F93285" w:rsidR="008E371F" w:rsidRPr="00056CF3" w:rsidRDefault="008E371F" w:rsidP="00082C72">
      <w:pPr>
        <w:pStyle w:val="NormalWeb"/>
        <w:numPr>
          <w:ilvl w:val="0"/>
          <w:numId w:val="3"/>
        </w:numPr>
        <w:spacing w:before="0" w:beforeAutospacing="0" w:after="0" w:afterAutospacing="0" w:line="480" w:lineRule="auto"/>
        <w:rPr>
          <w:rFonts w:ascii="Georgia" w:hAnsi="Georgia" w:cs="Arial"/>
          <w:sz w:val="28"/>
          <w:szCs w:val="28"/>
        </w:rPr>
      </w:pPr>
      <w:r w:rsidRPr="00056CF3">
        <w:rPr>
          <w:rFonts w:ascii="Georgia" w:hAnsi="Georgia" w:cs="Calibri"/>
          <w:color w:val="000000"/>
          <w:sz w:val="28"/>
          <w:szCs w:val="28"/>
        </w:rPr>
        <w:t>Restoration of the INF Treaty</w:t>
      </w:r>
      <w:r w:rsidR="00082C72" w:rsidRPr="00056CF3">
        <w:rPr>
          <w:rFonts w:ascii="Georgia" w:hAnsi="Georgia" w:cs="Calibri"/>
          <w:color w:val="000000"/>
          <w:sz w:val="28"/>
          <w:szCs w:val="28"/>
        </w:rPr>
        <w:t xml:space="preserve"> and extension of the New START Treaty </w:t>
      </w:r>
      <w:r w:rsidRPr="00056CF3">
        <w:rPr>
          <w:rFonts w:ascii="Georgia" w:hAnsi="Georgia" w:cs="Calibri"/>
          <w:color w:val="000000"/>
          <w:sz w:val="28"/>
          <w:szCs w:val="28"/>
        </w:rPr>
        <w:t>combined with efforts to bring China and other nuclear powers into the</w:t>
      </w:r>
      <w:r w:rsidR="00082C72" w:rsidRPr="00056CF3">
        <w:rPr>
          <w:rFonts w:ascii="Georgia" w:hAnsi="Georgia" w:cs="Calibri"/>
          <w:color w:val="000000"/>
          <w:sz w:val="28"/>
          <w:szCs w:val="28"/>
        </w:rPr>
        <w:t>se</w:t>
      </w:r>
      <w:r w:rsidRPr="00056CF3">
        <w:rPr>
          <w:rFonts w:ascii="Georgia" w:hAnsi="Georgia" w:cs="Calibri"/>
          <w:color w:val="000000"/>
          <w:sz w:val="28"/>
          <w:szCs w:val="28"/>
        </w:rPr>
        <w:t xml:space="preserve"> </w:t>
      </w:r>
      <w:r w:rsidR="00082C72" w:rsidRPr="00056CF3">
        <w:rPr>
          <w:rFonts w:ascii="Georgia" w:hAnsi="Georgia" w:cs="Calibri"/>
          <w:color w:val="000000"/>
          <w:sz w:val="28"/>
          <w:szCs w:val="28"/>
        </w:rPr>
        <w:t>t</w:t>
      </w:r>
      <w:r w:rsidRPr="00056CF3">
        <w:rPr>
          <w:rFonts w:ascii="Georgia" w:hAnsi="Georgia" w:cs="Calibri"/>
          <w:color w:val="000000"/>
          <w:sz w:val="28"/>
          <w:szCs w:val="28"/>
        </w:rPr>
        <w:t>reat</w:t>
      </w:r>
      <w:r w:rsidR="00082C72" w:rsidRPr="00056CF3">
        <w:rPr>
          <w:rFonts w:ascii="Georgia" w:hAnsi="Georgia" w:cs="Calibri"/>
          <w:color w:val="000000"/>
          <w:sz w:val="28"/>
          <w:szCs w:val="28"/>
        </w:rPr>
        <w:t>ies</w:t>
      </w:r>
      <w:r w:rsidRPr="00056CF3">
        <w:rPr>
          <w:rFonts w:ascii="Georgia" w:hAnsi="Georgia" w:cs="Calibri"/>
          <w:color w:val="000000"/>
          <w:sz w:val="28"/>
          <w:szCs w:val="28"/>
        </w:rPr>
        <w:t>.</w:t>
      </w:r>
    </w:p>
    <w:p w14:paraId="4FC0187E" w14:textId="60101C5B" w:rsidR="008E371F" w:rsidRPr="00056CF3" w:rsidRDefault="00D06743" w:rsidP="008E371F">
      <w:pPr>
        <w:pStyle w:val="NormalWeb"/>
        <w:numPr>
          <w:ilvl w:val="0"/>
          <w:numId w:val="3"/>
        </w:numPr>
        <w:spacing w:before="0" w:beforeAutospacing="0" w:after="0" w:afterAutospacing="0" w:line="480" w:lineRule="auto"/>
        <w:rPr>
          <w:rFonts w:ascii="Georgia" w:hAnsi="Georgia" w:cs="Calibri"/>
          <w:color w:val="000000"/>
          <w:sz w:val="28"/>
          <w:szCs w:val="28"/>
        </w:rPr>
      </w:pPr>
      <w:r w:rsidRPr="00056CF3">
        <w:rPr>
          <w:rFonts w:ascii="Georgia" w:hAnsi="Georgia" w:cs="Calibri"/>
          <w:color w:val="000000"/>
          <w:sz w:val="28"/>
          <w:szCs w:val="28"/>
        </w:rPr>
        <w:t xml:space="preserve">A universal halt in </w:t>
      </w:r>
      <w:r w:rsidR="008E371F" w:rsidRPr="00056CF3">
        <w:rPr>
          <w:rFonts w:ascii="Georgia" w:hAnsi="Georgia" w:cs="Calibri"/>
          <w:color w:val="000000"/>
          <w:sz w:val="28"/>
          <w:szCs w:val="28"/>
        </w:rPr>
        <w:t>deployment of new nuclear weapons and their delivery systems</w:t>
      </w:r>
    </w:p>
    <w:p w14:paraId="17788646" w14:textId="77777777" w:rsidR="008E371F" w:rsidRPr="00056CF3" w:rsidRDefault="008E371F" w:rsidP="008E371F">
      <w:pPr>
        <w:pStyle w:val="NormalWeb"/>
        <w:numPr>
          <w:ilvl w:val="0"/>
          <w:numId w:val="3"/>
        </w:numPr>
        <w:spacing w:before="0" w:beforeAutospacing="0" w:after="0" w:afterAutospacing="0" w:line="480" w:lineRule="auto"/>
        <w:rPr>
          <w:rFonts w:ascii="Georgia" w:hAnsi="Georgia" w:cs="Calibri"/>
          <w:color w:val="000000"/>
          <w:sz w:val="28"/>
          <w:szCs w:val="28"/>
        </w:rPr>
      </w:pPr>
      <w:r w:rsidRPr="00056CF3">
        <w:rPr>
          <w:rFonts w:ascii="Georgia" w:hAnsi="Georgia" w:cs="Calibri"/>
          <w:color w:val="000000"/>
          <w:sz w:val="28"/>
          <w:szCs w:val="28"/>
        </w:rPr>
        <w:t>Eliminating launch on warning systems and first strike nuclear doctrines</w:t>
      </w:r>
    </w:p>
    <w:p w14:paraId="05C3DF82" w14:textId="77777777" w:rsidR="008E371F" w:rsidRPr="00056CF3" w:rsidRDefault="008E371F" w:rsidP="008E371F">
      <w:pPr>
        <w:pStyle w:val="NormalWeb"/>
        <w:numPr>
          <w:ilvl w:val="0"/>
          <w:numId w:val="3"/>
        </w:numPr>
        <w:spacing w:before="0" w:beforeAutospacing="0" w:after="0" w:afterAutospacing="0" w:line="480" w:lineRule="auto"/>
        <w:rPr>
          <w:rFonts w:ascii="Georgia" w:hAnsi="Georgia" w:cs="Calibri"/>
          <w:color w:val="000000"/>
          <w:sz w:val="28"/>
          <w:szCs w:val="28"/>
        </w:rPr>
      </w:pPr>
      <w:r w:rsidRPr="00056CF3">
        <w:rPr>
          <w:rFonts w:ascii="Georgia" w:hAnsi="Georgia" w:cs="Calibri"/>
          <w:color w:val="000000"/>
          <w:sz w:val="28"/>
          <w:szCs w:val="28"/>
        </w:rPr>
        <w:t>Credible steps toward fulfilling the Nuclear Nonproliferation Treaty’s obligation for good faith negotiations for the complete elimination of nuclear arsenals</w:t>
      </w:r>
    </w:p>
    <w:p w14:paraId="46623AEB" w14:textId="77777777" w:rsidR="008E371F" w:rsidRPr="00056CF3" w:rsidRDefault="008E371F" w:rsidP="008E371F">
      <w:pPr>
        <w:pStyle w:val="NormalWeb"/>
        <w:numPr>
          <w:ilvl w:val="0"/>
          <w:numId w:val="3"/>
        </w:numPr>
        <w:spacing w:before="0" w:beforeAutospacing="0" w:after="0" w:afterAutospacing="0" w:line="480" w:lineRule="auto"/>
        <w:rPr>
          <w:rFonts w:ascii="Georgia" w:hAnsi="Georgia" w:cs="Calibri"/>
          <w:color w:val="000000"/>
          <w:sz w:val="28"/>
          <w:szCs w:val="28"/>
        </w:rPr>
      </w:pPr>
      <w:r w:rsidRPr="00056CF3">
        <w:rPr>
          <w:rFonts w:ascii="Georgia" w:hAnsi="Georgia" w:cs="Calibri"/>
          <w:color w:val="000000"/>
          <w:sz w:val="28"/>
          <w:szCs w:val="28"/>
        </w:rPr>
        <w:t>Reaffirmation and updating the Conventional Forces in Europe Treaty</w:t>
      </w:r>
    </w:p>
    <w:p w14:paraId="417B2828" w14:textId="3818806B" w:rsidR="008E371F" w:rsidRPr="00056CF3" w:rsidRDefault="008E371F" w:rsidP="008E371F">
      <w:pPr>
        <w:pStyle w:val="NormalWeb"/>
        <w:numPr>
          <w:ilvl w:val="0"/>
          <w:numId w:val="3"/>
        </w:numPr>
        <w:spacing w:before="0" w:beforeAutospacing="0" w:after="0" w:afterAutospacing="0" w:line="480" w:lineRule="auto"/>
        <w:rPr>
          <w:rFonts w:ascii="Georgia" w:hAnsi="Georgia" w:cs="Calibri"/>
          <w:color w:val="000000"/>
          <w:sz w:val="28"/>
          <w:szCs w:val="28"/>
        </w:rPr>
      </w:pPr>
      <w:r w:rsidRPr="00056CF3">
        <w:rPr>
          <w:rFonts w:ascii="Georgia" w:hAnsi="Georgia" w:cs="Calibri"/>
          <w:color w:val="000000"/>
          <w:sz w:val="28"/>
          <w:szCs w:val="28"/>
        </w:rPr>
        <w:t>Multi-lateral negotiations to reduce the risks of attacks on computer technologies and networks, especially those of nuclear-armed states.</w:t>
      </w:r>
    </w:p>
    <w:p w14:paraId="798D5EF5" w14:textId="3FD81DC0" w:rsidR="00B851DF" w:rsidRPr="00056CF3" w:rsidRDefault="0086134B" w:rsidP="006E6FE5">
      <w:pPr>
        <w:pStyle w:val="NormalWeb"/>
        <w:numPr>
          <w:ilvl w:val="0"/>
          <w:numId w:val="3"/>
        </w:numPr>
        <w:spacing w:before="0" w:beforeAutospacing="0" w:after="0" w:afterAutospacing="0" w:line="480" w:lineRule="auto"/>
        <w:rPr>
          <w:rFonts w:ascii="Georgia" w:hAnsi="Georgia" w:cs="Calibri"/>
          <w:color w:val="000000"/>
          <w:sz w:val="28"/>
          <w:szCs w:val="28"/>
        </w:rPr>
      </w:pPr>
      <w:r w:rsidRPr="00056CF3">
        <w:rPr>
          <w:rFonts w:ascii="Georgia" w:hAnsi="Georgia" w:cs="Calibri"/>
          <w:color w:val="000000"/>
          <w:sz w:val="28"/>
          <w:szCs w:val="28"/>
        </w:rPr>
        <w:t>F</w:t>
      </w:r>
      <w:r w:rsidR="006E6FE5" w:rsidRPr="00056CF3">
        <w:rPr>
          <w:rFonts w:ascii="Georgia" w:hAnsi="Georgia" w:cs="Calibri"/>
          <w:color w:val="000000"/>
          <w:sz w:val="28"/>
          <w:szCs w:val="28"/>
        </w:rPr>
        <w:t>ulfillment of the provision</w:t>
      </w:r>
      <w:r w:rsidR="00B851DF" w:rsidRPr="00056CF3">
        <w:rPr>
          <w:rFonts w:ascii="Georgia" w:hAnsi="Georgia" w:cs="Calibri"/>
          <w:color w:val="000000"/>
          <w:sz w:val="28"/>
          <w:szCs w:val="28"/>
        </w:rPr>
        <w:t xml:space="preserve">s </w:t>
      </w:r>
      <w:r w:rsidR="006E6FE5" w:rsidRPr="00056CF3">
        <w:rPr>
          <w:rFonts w:ascii="Georgia" w:hAnsi="Georgia" w:cs="Calibri"/>
          <w:color w:val="000000"/>
          <w:sz w:val="28"/>
          <w:szCs w:val="28"/>
        </w:rPr>
        <w:t>of the Minsk II agreem</w:t>
      </w:r>
      <w:r w:rsidR="00B851DF" w:rsidRPr="00056CF3">
        <w:rPr>
          <w:rFonts w:ascii="Georgia" w:hAnsi="Georgia" w:cs="Calibri"/>
          <w:color w:val="000000"/>
          <w:sz w:val="28"/>
          <w:szCs w:val="28"/>
        </w:rPr>
        <w:t>en</w:t>
      </w:r>
      <w:r w:rsidR="006E6FE5" w:rsidRPr="00056CF3">
        <w:rPr>
          <w:rFonts w:ascii="Georgia" w:hAnsi="Georgia" w:cs="Calibri"/>
          <w:color w:val="000000"/>
          <w:sz w:val="28"/>
          <w:szCs w:val="28"/>
        </w:rPr>
        <w:t>t</w:t>
      </w:r>
    </w:p>
    <w:p w14:paraId="0164FE59" w14:textId="513801F7" w:rsidR="00B851DF" w:rsidRPr="00056CF3" w:rsidRDefault="0086134B" w:rsidP="000C10B8">
      <w:pPr>
        <w:pStyle w:val="NormalWeb"/>
        <w:spacing w:before="0" w:beforeAutospacing="0" w:after="0" w:afterAutospacing="0" w:line="480" w:lineRule="auto"/>
        <w:ind w:firstLine="720"/>
        <w:rPr>
          <w:rFonts w:ascii="Georgia" w:hAnsi="Georgia" w:cs="Calibri"/>
          <w:color w:val="000000"/>
          <w:sz w:val="28"/>
          <w:szCs w:val="28"/>
        </w:rPr>
      </w:pPr>
      <w:r w:rsidRPr="00056CF3">
        <w:rPr>
          <w:rFonts w:ascii="Georgia" w:hAnsi="Georgia" w:cs="Calibri"/>
          <w:color w:val="000000"/>
          <w:sz w:val="28"/>
          <w:szCs w:val="28"/>
        </w:rPr>
        <w:t xml:space="preserve">Finally, </w:t>
      </w:r>
      <w:r w:rsidR="00996F21" w:rsidRPr="00056CF3">
        <w:rPr>
          <w:rFonts w:ascii="Georgia" w:hAnsi="Georgia" w:cs="Calibri"/>
          <w:color w:val="000000"/>
          <w:sz w:val="28"/>
          <w:szCs w:val="28"/>
        </w:rPr>
        <w:t>we cannot ignore India</w:t>
      </w:r>
      <w:r w:rsidR="00B17BBA" w:rsidRPr="00056CF3">
        <w:rPr>
          <w:rFonts w:ascii="Georgia" w:hAnsi="Georgia" w:cs="Calibri"/>
          <w:color w:val="000000"/>
          <w:sz w:val="28"/>
          <w:szCs w:val="28"/>
        </w:rPr>
        <w:t>. I</w:t>
      </w:r>
      <w:r w:rsidR="00996F21" w:rsidRPr="00056CF3">
        <w:rPr>
          <w:rFonts w:ascii="Georgia" w:hAnsi="Georgia" w:cs="Calibri"/>
          <w:color w:val="000000"/>
          <w:sz w:val="28"/>
          <w:szCs w:val="28"/>
        </w:rPr>
        <w:t>ts</w:t>
      </w:r>
      <w:r w:rsidR="00B17BBA" w:rsidRPr="00056CF3">
        <w:rPr>
          <w:rFonts w:ascii="Georgia" w:hAnsi="Georgia" w:cs="Calibri"/>
          <w:color w:val="000000"/>
          <w:sz w:val="28"/>
          <w:szCs w:val="28"/>
        </w:rPr>
        <w:t xml:space="preserve"> </w:t>
      </w:r>
      <w:r w:rsidR="00996F21" w:rsidRPr="00056CF3">
        <w:rPr>
          <w:rFonts w:ascii="Georgia" w:hAnsi="Georgia" w:cs="Calibri"/>
          <w:color w:val="000000"/>
          <w:sz w:val="28"/>
          <w:szCs w:val="28"/>
        </w:rPr>
        <w:t>annexation of much of Kashmir</w:t>
      </w:r>
      <w:r w:rsidR="0047204B" w:rsidRPr="00056CF3">
        <w:rPr>
          <w:rFonts w:ascii="Georgia" w:hAnsi="Georgia" w:cs="Calibri"/>
          <w:color w:val="000000"/>
          <w:sz w:val="28"/>
          <w:szCs w:val="28"/>
        </w:rPr>
        <w:t xml:space="preserve"> increas</w:t>
      </w:r>
      <w:r w:rsidR="00320838" w:rsidRPr="00056CF3">
        <w:rPr>
          <w:rFonts w:ascii="Georgia" w:hAnsi="Georgia" w:cs="Calibri"/>
          <w:color w:val="000000"/>
          <w:sz w:val="28"/>
          <w:szCs w:val="28"/>
        </w:rPr>
        <w:t xml:space="preserve">es the </w:t>
      </w:r>
      <w:r w:rsidR="0047204B" w:rsidRPr="00056CF3">
        <w:rPr>
          <w:rFonts w:ascii="Georgia" w:hAnsi="Georgia" w:cs="Calibri"/>
          <w:color w:val="000000"/>
          <w:sz w:val="28"/>
          <w:szCs w:val="28"/>
        </w:rPr>
        <w:t xml:space="preserve"> danger</w:t>
      </w:r>
      <w:r w:rsidR="008E0A65" w:rsidRPr="00056CF3">
        <w:rPr>
          <w:rFonts w:ascii="Georgia" w:hAnsi="Georgia" w:cs="Calibri"/>
          <w:color w:val="000000"/>
          <w:sz w:val="28"/>
          <w:szCs w:val="28"/>
        </w:rPr>
        <w:t xml:space="preserve"> that miscalculations could lead to a devasting </w:t>
      </w:r>
      <w:r w:rsidR="00B17BBA" w:rsidRPr="00056CF3">
        <w:rPr>
          <w:rFonts w:ascii="Georgia" w:hAnsi="Georgia" w:cs="Calibri"/>
          <w:color w:val="000000"/>
          <w:sz w:val="28"/>
          <w:szCs w:val="28"/>
        </w:rPr>
        <w:t xml:space="preserve">Indo-Pakistani </w:t>
      </w:r>
      <w:r w:rsidR="008E0A65" w:rsidRPr="00056CF3">
        <w:rPr>
          <w:rFonts w:ascii="Georgia" w:hAnsi="Georgia" w:cs="Calibri"/>
          <w:color w:val="000000"/>
          <w:sz w:val="28"/>
          <w:szCs w:val="28"/>
        </w:rPr>
        <w:t>war</w:t>
      </w:r>
      <w:r w:rsidR="00864BD2" w:rsidRPr="00056CF3">
        <w:rPr>
          <w:rFonts w:ascii="Georgia" w:hAnsi="Georgia" w:cs="Calibri"/>
          <w:color w:val="000000"/>
          <w:sz w:val="28"/>
          <w:szCs w:val="28"/>
        </w:rPr>
        <w:t>.</w:t>
      </w:r>
      <w:r w:rsidR="008E0A65" w:rsidRPr="00056CF3">
        <w:rPr>
          <w:rFonts w:ascii="Georgia" w:hAnsi="Georgia" w:cs="Calibri"/>
          <w:color w:val="000000"/>
          <w:sz w:val="28"/>
          <w:szCs w:val="28"/>
        </w:rPr>
        <w:t xml:space="preserve">. </w:t>
      </w:r>
      <w:r w:rsidR="005D579F" w:rsidRPr="00056CF3">
        <w:rPr>
          <w:rFonts w:ascii="Georgia" w:hAnsi="Georgia" w:cs="Calibri"/>
          <w:color w:val="000000"/>
          <w:sz w:val="28"/>
          <w:szCs w:val="28"/>
        </w:rPr>
        <w:t xml:space="preserve">Ways </w:t>
      </w:r>
      <w:r w:rsidR="006F73E6" w:rsidRPr="00056CF3">
        <w:rPr>
          <w:rFonts w:ascii="Georgia" w:hAnsi="Georgia" w:cs="Calibri"/>
          <w:color w:val="000000"/>
          <w:sz w:val="28"/>
          <w:szCs w:val="28"/>
        </w:rPr>
        <w:t>must be found</w:t>
      </w:r>
      <w:r w:rsidR="000621EF" w:rsidRPr="00056CF3">
        <w:rPr>
          <w:rFonts w:ascii="Georgia" w:hAnsi="Georgia" w:cs="Calibri"/>
          <w:color w:val="000000"/>
          <w:sz w:val="28"/>
          <w:szCs w:val="28"/>
        </w:rPr>
        <w:t xml:space="preserve"> to</w:t>
      </w:r>
      <w:r w:rsidR="00C27AA0" w:rsidRPr="00056CF3">
        <w:rPr>
          <w:rFonts w:ascii="Georgia" w:hAnsi="Georgia" w:cs="Calibri"/>
          <w:color w:val="000000"/>
          <w:sz w:val="28"/>
          <w:szCs w:val="28"/>
        </w:rPr>
        <w:t xml:space="preserve"> identify common interests and to</w:t>
      </w:r>
      <w:r w:rsidR="000621EF" w:rsidRPr="00056CF3">
        <w:rPr>
          <w:rFonts w:ascii="Georgia" w:hAnsi="Georgia" w:cs="Calibri"/>
          <w:color w:val="000000"/>
          <w:sz w:val="28"/>
          <w:szCs w:val="28"/>
        </w:rPr>
        <w:t xml:space="preserve"> negotiate a just solution to th</w:t>
      </w:r>
      <w:r w:rsidR="00896FC3" w:rsidRPr="00056CF3">
        <w:rPr>
          <w:rFonts w:ascii="Georgia" w:hAnsi="Georgia" w:cs="Calibri"/>
          <w:color w:val="000000"/>
          <w:sz w:val="28"/>
          <w:szCs w:val="28"/>
        </w:rPr>
        <w:t>ese</w:t>
      </w:r>
      <w:r w:rsidR="000621EF" w:rsidRPr="00056CF3">
        <w:rPr>
          <w:rFonts w:ascii="Georgia" w:hAnsi="Georgia" w:cs="Calibri"/>
          <w:color w:val="000000"/>
          <w:sz w:val="28"/>
          <w:szCs w:val="28"/>
        </w:rPr>
        <w:t xml:space="preserve"> deep wound</w:t>
      </w:r>
      <w:r w:rsidR="00896FC3" w:rsidRPr="00056CF3">
        <w:rPr>
          <w:rFonts w:ascii="Georgia" w:hAnsi="Georgia" w:cs="Calibri"/>
          <w:color w:val="000000"/>
          <w:sz w:val="28"/>
          <w:szCs w:val="28"/>
        </w:rPr>
        <w:t>s</w:t>
      </w:r>
      <w:r w:rsidR="000621EF" w:rsidRPr="00056CF3">
        <w:rPr>
          <w:rFonts w:ascii="Georgia" w:hAnsi="Georgia" w:cs="Calibri"/>
          <w:color w:val="000000"/>
          <w:sz w:val="28"/>
          <w:szCs w:val="28"/>
        </w:rPr>
        <w:t xml:space="preserve"> in the human fa</w:t>
      </w:r>
      <w:r w:rsidR="00C27AA0" w:rsidRPr="00056CF3">
        <w:rPr>
          <w:rFonts w:ascii="Georgia" w:hAnsi="Georgia" w:cs="Calibri"/>
          <w:color w:val="000000"/>
          <w:sz w:val="28"/>
          <w:szCs w:val="28"/>
        </w:rPr>
        <w:t>b</w:t>
      </w:r>
      <w:r w:rsidR="000621EF" w:rsidRPr="00056CF3">
        <w:rPr>
          <w:rFonts w:ascii="Georgia" w:hAnsi="Georgia" w:cs="Calibri"/>
          <w:color w:val="000000"/>
          <w:sz w:val="28"/>
          <w:szCs w:val="28"/>
        </w:rPr>
        <w:t>ric.</w:t>
      </w:r>
    </w:p>
    <w:p w14:paraId="27163F6C" w14:textId="1EA575F0" w:rsidR="00E72F06" w:rsidRPr="00056CF3" w:rsidRDefault="00896FC3" w:rsidP="00AD1A66">
      <w:pPr>
        <w:spacing w:after="0" w:line="480" w:lineRule="auto"/>
        <w:ind w:firstLine="720"/>
        <w:rPr>
          <w:rFonts w:ascii="Georgia" w:eastAsia="Times New Roman" w:hAnsi="Georgia" w:cs="Arial"/>
          <w:color w:val="0A0A0A"/>
          <w:sz w:val="28"/>
          <w:szCs w:val="28"/>
        </w:rPr>
      </w:pPr>
      <w:r w:rsidRPr="00056CF3">
        <w:rPr>
          <w:rFonts w:ascii="Georgia" w:eastAsia="Times New Roman" w:hAnsi="Georgia" w:cs="Arial"/>
          <w:color w:val="0A0A0A"/>
          <w:sz w:val="28"/>
          <w:szCs w:val="28"/>
        </w:rPr>
        <w:t>In concluding, let me say that I have no illusions</w:t>
      </w:r>
      <w:r w:rsidR="00EB4EC4" w:rsidRPr="00056CF3">
        <w:rPr>
          <w:rFonts w:ascii="Georgia" w:eastAsia="Times New Roman" w:hAnsi="Georgia" w:cs="Arial"/>
          <w:color w:val="0A0A0A"/>
          <w:sz w:val="28"/>
          <w:szCs w:val="28"/>
        </w:rPr>
        <w:t xml:space="preserve"> about the</w:t>
      </w:r>
      <w:r w:rsidR="00E75E3A" w:rsidRPr="00056CF3">
        <w:rPr>
          <w:rFonts w:ascii="Georgia" w:eastAsia="Times New Roman" w:hAnsi="Georgia" w:cs="Arial"/>
          <w:color w:val="0A0A0A"/>
          <w:sz w:val="28"/>
          <w:szCs w:val="28"/>
        </w:rPr>
        <w:t xml:space="preserve"> pursuit</w:t>
      </w:r>
      <w:r w:rsidR="00AD6763" w:rsidRPr="00056CF3">
        <w:rPr>
          <w:rFonts w:ascii="Georgia" w:eastAsia="Times New Roman" w:hAnsi="Georgia" w:cs="Arial"/>
          <w:color w:val="0A0A0A"/>
          <w:sz w:val="28"/>
          <w:szCs w:val="28"/>
        </w:rPr>
        <w:t xml:space="preserve"> and defense</w:t>
      </w:r>
      <w:r w:rsidR="00E75E3A" w:rsidRPr="00056CF3">
        <w:rPr>
          <w:rFonts w:ascii="Georgia" w:eastAsia="Times New Roman" w:hAnsi="Georgia" w:cs="Arial"/>
          <w:color w:val="0A0A0A"/>
          <w:sz w:val="28"/>
          <w:szCs w:val="28"/>
        </w:rPr>
        <w:t xml:space="preserve"> of imperial</w:t>
      </w:r>
      <w:r w:rsidR="00AD6763" w:rsidRPr="00056CF3">
        <w:rPr>
          <w:rFonts w:ascii="Georgia" w:eastAsia="Times New Roman" w:hAnsi="Georgia" w:cs="Arial"/>
          <w:color w:val="0A0A0A"/>
          <w:sz w:val="28"/>
          <w:szCs w:val="28"/>
        </w:rPr>
        <w:t xml:space="preserve"> and autocratic</w:t>
      </w:r>
      <w:r w:rsidR="00E75E3A" w:rsidRPr="00056CF3">
        <w:rPr>
          <w:rFonts w:ascii="Georgia" w:eastAsia="Times New Roman" w:hAnsi="Georgia" w:cs="Arial"/>
          <w:color w:val="0A0A0A"/>
          <w:sz w:val="28"/>
          <w:szCs w:val="28"/>
        </w:rPr>
        <w:t xml:space="preserve"> power</w:t>
      </w:r>
      <w:r w:rsidR="00AD6763" w:rsidRPr="00056CF3">
        <w:rPr>
          <w:rFonts w:ascii="Georgia" w:eastAsia="Times New Roman" w:hAnsi="Georgia" w:cs="Arial"/>
          <w:color w:val="0A0A0A"/>
          <w:sz w:val="28"/>
          <w:szCs w:val="28"/>
        </w:rPr>
        <w:t xml:space="preserve">. That said, </w:t>
      </w:r>
      <w:r w:rsidR="00F75454" w:rsidRPr="00056CF3">
        <w:rPr>
          <w:rFonts w:ascii="Georgia" w:eastAsia="Times New Roman" w:hAnsi="Georgia" w:cs="Arial"/>
          <w:color w:val="0A0A0A"/>
          <w:sz w:val="28"/>
          <w:szCs w:val="28"/>
        </w:rPr>
        <w:t xml:space="preserve">we know that </w:t>
      </w:r>
      <w:r w:rsidR="00DF74CF" w:rsidRPr="00056CF3">
        <w:rPr>
          <w:rFonts w:ascii="Georgia" w:eastAsia="Times New Roman" w:hAnsi="Georgia" w:cs="Arial"/>
          <w:color w:val="0A0A0A"/>
          <w:sz w:val="28"/>
          <w:szCs w:val="28"/>
        </w:rPr>
        <w:t>we must struggle for</w:t>
      </w:r>
      <w:r w:rsidR="00340055" w:rsidRPr="00056CF3">
        <w:rPr>
          <w:rFonts w:ascii="Georgia" w:eastAsia="Times New Roman" w:hAnsi="Georgia" w:cs="Arial"/>
          <w:color w:val="0A0A0A"/>
          <w:sz w:val="28"/>
          <w:szCs w:val="28"/>
        </w:rPr>
        <w:t xml:space="preserve"> human survival and justice, and that </w:t>
      </w:r>
      <w:r w:rsidR="00F75454" w:rsidRPr="00056CF3">
        <w:rPr>
          <w:rFonts w:ascii="Georgia" w:eastAsia="Times New Roman" w:hAnsi="Georgia" w:cs="Arial"/>
          <w:color w:val="0A0A0A"/>
          <w:sz w:val="28"/>
          <w:szCs w:val="28"/>
        </w:rPr>
        <w:t xml:space="preserve">change – often unexpected – is the constant. Proverbs teaches us that “A people without a vision will perish.” </w:t>
      </w:r>
      <w:r w:rsidR="00097220" w:rsidRPr="00056CF3">
        <w:rPr>
          <w:rFonts w:ascii="Georgia" w:eastAsia="Times New Roman" w:hAnsi="Georgia" w:cs="Arial"/>
          <w:color w:val="0A0A0A"/>
          <w:sz w:val="28"/>
          <w:szCs w:val="28"/>
        </w:rPr>
        <w:t>And as</w:t>
      </w:r>
      <w:r w:rsidR="00F7414C" w:rsidRPr="00056CF3">
        <w:rPr>
          <w:rFonts w:ascii="Georgia" w:eastAsia="Times New Roman" w:hAnsi="Georgia" w:cs="Arial"/>
          <w:color w:val="0A0A0A"/>
          <w:sz w:val="28"/>
          <w:szCs w:val="28"/>
        </w:rPr>
        <w:t xml:space="preserve"> Margaret Mead preached</w:t>
      </w:r>
      <w:r w:rsidR="00340055" w:rsidRPr="00056CF3">
        <w:rPr>
          <w:rFonts w:ascii="Georgia" w:eastAsia="Times New Roman" w:hAnsi="Georgia" w:cs="Arial"/>
          <w:color w:val="0A0A0A"/>
          <w:sz w:val="28"/>
          <w:szCs w:val="28"/>
        </w:rPr>
        <w:t>,</w:t>
      </w:r>
      <w:r w:rsidR="00F7414C" w:rsidRPr="00056CF3">
        <w:rPr>
          <w:rFonts w:ascii="Arial" w:hAnsi="Arial" w:cs="Arial"/>
          <w:b/>
          <w:bCs/>
          <w:color w:val="222222"/>
          <w:sz w:val="28"/>
          <w:szCs w:val="28"/>
          <w:shd w:val="clear" w:color="auto" w:fill="FFFFFF"/>
        </w:rPr>
        <w:t xml:space="preserve"> </w:t>
      </w:r>
      <w:r w:rsidR="00F7414C" w:rsidRPr="00056CF3">
        <w:rPr>
          <w:rFonts w:ascii="Arial" w:hAnsi="Arial" w:cs="Arial"/>
          <w:bCs/>
          <w:color w:val="222222"/>
          <w:sz w:val="28"/>
          <w:szCs w:val="28"/>
          <w:shd w:val="clear" w:color="auto" w:fill="FFFFFF"/>
        </w:rPr>
        <w:t>we must “never doubt</w:t>
      </w:r>
      <w:r w:rsidR="00F7414C" w:rsidRPr="00056CF3">
        <w:rPr>
          <w:rFonts w:ascii="Arial" w:hAnsi="Arial" w:cs="Arial"/>
          <w:b/>
          <w:bCs/>
          <w:color w:val="222222"/>
          <w:sz w:val="28"/>
          <w:szCs w:val="28"/>
          <w:shd w:val="clear" w:color="auto" w:fill="FFFFFF"/>
        </w:rPr>
        <w:t xml:space="preserve"> </w:t>
      </w:r>
      <w:r w:rsidR="00F7414C" w:rsidRPr="00056CF3">
        <w:rPr>
          <w:rFonts w:ascii="Arial" w:hAnsi="Arial" w:cs="Arial"/>
          <w:color w:val="222222"/>
          <w:sz w:val="28"/>
          <w:szCs w:val="28"/>
          <w:shd w:val="clear" w:color="auto" w:fill="FFFFFF"/>
        </w:rPr>
        <w:t>that a small group of thoughtful, committed citizens can change the world; indeed, it's the only thing that ever has.</w:t>
      </w:r>
      <w:r w:rsidR="001E54DD" w:rsidRPr="00056CF3">
        <w:rPr>
          <w:rFonts w:ascii="Arial" w:hAnsi="Arial" w:cs="Arial"/>
          <w:color w:val="222222"/>
          <w:sz w:val="28"/>
          <w:szCs w:val="28"/>
          <w:shd w:val="clear" w:color="auto" w:fill="FFFFFF"/>
        </w:rPr>
        <w:t>”</w:t>
      </w:r>
    </w:p>
    <w:bookmarkEnd w:id="0"/>
    <w:p w14:paraId="6620542E" w14:textId="77777777" w:rsidR="00AD1A66" w:rsidRDefault="00AD1A66"/>
    <w:sectPr w:rsidR="00AD1A6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F751" w14:textId="77777777" w:rsidR="009C5ACF" w:rsidRDefault="009C5ACF" w:rsidP="00AD1A66">
      <w:pPr>
        <w:spacing w:after="0" w:line="240" w:lineRule="auto"/>
      </w:pPr>
      <w:r>
        <w:separator/>
      </w:r>
    </w:p>
  </w:endnote>
  <w:endnote w:type="continuationSeparator" w:id="0">
    <w:p w14:paraId="3E23A58E" w14:textId="77777777" w:rsidR="009C5ACF" w:rsidRDefault="009C5ACF" w:rsidP="00AD1A66">
      <w:pPr>
        <w:spacing w:after="0" w:line="240" w:lineRule="auto"/>
      </w:pPr>
      <w:r>
        <w:continuationSeparator/>
      </w:r>
    </w:p>
  </w:endnote>
  <w:endnote w:id="1">
    <w:p w14:paraId="4E113F61" w14:textId="64E11C94" w:rsidR="00CC0028" w:rsidRDefault="00CC0028">
      <w:pPr>
        <w:pStyle w:val="EndnoteText"/>
      </w:pPr>
      <w:r>
        <w:rPr>
          <w:rStyle w:val="EndnoteReference"/>
        </w:rPr>
        <w:endnoteRef/>
      </w:r>
      <w:r>
        <w:t xml:space="preserve"> </w:t>
      </w:r>
      <w:r w:rsidR="004710F6">
        <w:t>Michael T. Klare. “The United States is Already at War with China”, the Nation.</w:t>
      </w:r>
      <w:r w:rsidR="00B02DD1">
        <w:t xml:space="preserve"> February 19, 2019.</w:t>
      </w:r>
      <w:r w:rsidR="004710F6">
        <w:t xml:space="preserve"> </w:t>
      </w:r>
      <w:hyperlink r:id="rId1" w:history="1">
        <w:r w:rsidR="004710F6" w:rsidRPr="00435ACD">
          <w:rPr>
            <w:rStyle w:val="Hyperlink"/>
          </w:rPr>
          <w:t>https://www.thenation.com/article/the-us-is-already-at-war-with-china/</w:t>
        </w:r>
      </w:hyperlink>
    </w:p>
  </w:endnote>
  <w:endnote w:id="2">
    <w:p w14:paraId="21F74B72" w14:textId="101F59E0" w:rsidR="00073C8F" w:rsidRDefault="00073C8F" w:rsidP="00073C8F">
      <w:pPr>
        <w:pStyle w:val="EndnoteText"/>
      </w:pPr>
      <w:r>
        <w:rPr>
          <w:rStyle w:val="EndnoteReference"/>
        </w:rPr>
        <w:endnoteRef/>
      </w:r>
      <w:r>
        <w:t xml:space="preserve"> Michael T. Klare “Pentagon</w:t>
      </w:r>
      <w:r w:rsidR="003B4FFA">
        <w:t xml:space="preserve"> </w:t>
      </w:r>
      <w:r>
        <w:t>Pl</w:t>
      </w:r>
      <w:r w:rsidR="003B4FFA">
        <w:t>a</w:t>
      </w:r>
      <w:r>
        <w:t>ns for Three-Front ‘Long War’ Against China and Russia”, TomDispatch, April 3, 2018.</w:t>
      </w:r>
    </w:p>
  </w:endnote>
  <w:endnote w:id="3">
    <w:p w14:paraId="27EBEE96" w14:textId="5CC0EA93" w:rsidR="001F5412" w:rsidRDefault="001F5412">
      <w:pPr>
        <w:pStyle w:val="EndnoteText"/>
      </w:pPr>
      <w:r>
        <w:rPr>
          <w:rStyle w:val="EndnoteReference"/>
        </w:rPr>
        <w:endnoteRef/>
      </w:r>
      <w:r>
        <w:t xml:space="preserve"> Jason Gutierre</w:t>
      </w:r>
      <w:r w:rsidR="00EA0F24">
        <w:t>z. “U.S. Checks manila As China Extends Reach”, New York Times, July 17, 2019</w:t>
      </w:r>
    </w:p>
  </w:endnote>
  <w:endnote w:id="4">
    <w:p w14:paraId="333184CD" w14:textId="33A4FFFD" w:rsidR="00AE2483" w:rsidRDefault="00AE2483">
      <w:pPr>
        <w:pStyle w:val="EndnoteText"/>
      </w:pPr>
      <w:r>
        <w:rPr>
          <w:rStyle w:val="EndnoteReference"/>
        </w:rPr>
        <w:endnoteRef/>
      </w:r>
      <w:r>
        <w:t xml:space="preserve"> Hans M. Kristensen &amp; Mark Korda. “Chinese nuclear forces, 2019, Bulletin of the Ato</w:t>
      </w:r>
      <w:r w:rsidR="000F5E56">
        <w:t>See</w:t>
      </w:r>
      <w:r>
        <w:t>mic Scientists</w:t>
      </w:r>
      <w:r w:rsidR="00554C9E">
        <w:t xml:space="preserve">, Volume 75,2019: </w:t>
      </w:r>
      <w:hyperlink r:id="rId2" w:history="1">
        <w:r w:rsidR="00554C9E">
          <w:rPr>
            <w:rStyle w:val="Hyperlink"/>
          </w:rPr>
          <w:t>https://www.tandfonline.com/doi/full/10.1080/00963402.2019.1628511</w:t>
        </w:r>
      </w:hyperlink>
    </w:p>
  </w:endnote>
  <w:endnote w:id="5">
    <w:p w14:paraId="7C609F80" w14:textId="1C5714E1" w:rsidR="00E4328A" w:rsidRDefault="00E4328A" w:rsidP="00E4328A">
      <w:pPr>
        <w:pStyle w:val="Heading2"/>
        <w:shd w:val="clear" w:color="auto" w:fill="FFFFFF"/>
        <w:spacing w:before="0" w:beforeAutospacing="0"/>
        <w:rPr>
          <w:rFonts w:ascii="Arial" w:hAnsi="Arial" w:cs="Arial"/>
          <w:b w:val="0"/>
          <w:bCs w:val="0"/>
          <w:color w:val="111111"/>
          <w:sz w:val="32"/>
          <w:szCs w:val="32"/>
        </w:rPr>
      </w:pPr>
      <w:r w:rsidRPr="00E4328A">
        <w:rPr>
          <w:rStyle w:val="EndnoteReference"/>
          <w:b w:val="0"/>
        </w:rPr>
        <w:endnoteRef/>
      </w:r>
      <w:r>
        <w:t xml:space="preserve"> </w:t>
      </w:r>
      <w:r w:rsidRPr="00E4328A">
        <w:rPr>
          <w:b w:val="0"/>
          <w:sz w:val="20"/>
          <w:szCs w:val="20"/>
        </w:rPr>
        <w:t xml:space="preserve">Graham Allison. </w:t>
      </w:r>
      <w:r w:rsidRPr="00E4328A">
        <w:rPr>
          <w:rStyle w:val="sims-lpo-header-title"/>
          <w:rFonts w:ascii="Arial" w:hAnsi="Arial" w:cs="Arial"/>
          <w:b w:val="0"/>
          <w:color w:val="111111"/>
          <w:sz w:val="20"/>
          <w:szCs w:val="20"/>
        </w:rPr>
        <w:t>Destined for War: Can America and China Escape Thucydides's Trap?</w:t>
      </w:r>
      <w:r w:rsidR="008411AB">
        <w:rPr>
          <w:rStyle w:val="sims-lpo-header-title"/>
          <w:rFonts w:ascii="Arial" w:hAnsi="Arial" w:cs="Arial"/>
          <w:b w:val="0"/>
          <w:color w:val="111111"/>
          <w:sz w:val="20"/>
          <w:szCs w:val="20"/>
        </w:rPr>
        <w:t>. HMH Books. New York, 2017</w:t>
      </w:r>
    </w:p>
    <w:p w14:paraId="64C2A3ED" w14:textId="36C4D023" w:rsidR="00E4328A" w:rsidRDefault="00E4328A">
      <w:pPr>
        <w:pStyle w:val="EndnoteText"/>
      </w:pPr>
    </w:p>
  </w:endnote>
  <w:endnote w:id="6">
    <w:p w14:paraId="2ED9FE1F" w14:textId="0CB6D9FD" w:rsidR="00C31CA5" w:rsidRDefault="00C31CA5">
      <w:pPr>
        <w:pStyle w:val="EndnoteText"/>
      </w:pPr>
      <w:r>
        <w:rPr>
          <w:rStyle w:val="EndnoteReference"/>
        </w:rPr>
        <w:endnoteRef/>
      </w:r>
      <w:r>
        <w:t xml:space="preserve"> Ho-fung Hung. The China Boom: Why China Will Not Rule the World, </w:t>
      </w:r>
      <w:r w:rsidR="00F944CE">
        <w:t xml:space="preserve">New York, Columbia University Press, </w:t>
      </w:r>
      <w:r w:rsidR="00920397">
        <w:t>2016</w:t>
      </w:r>
    </w:p>
  </w:endnote>
  <w:endnote w:id="7">
    <w:p w14:paraId="20C3EDE0" w14:textId="450BB0B2" w:rsidR="00451B74" w:rsidRDefault="00451B74">
      <w:pPr>
        <w:pStyle w:val="EndnoteText"/>
      </w:pPr>
      <w:r>
        <w:rPr>
          <w:rStyle w:val="EndnoteReference"/>
        </w:rPr>
        <w:endnoteRef/>
      </w:r>
      <w:r>
        <w:t xml:space="preserve"> </w:t>
      </w:r>
      <w:r w:rsidR="000F5E56">
        <w:t xml:space="preserve">See </w:t>
      </w:r>
      <w:r w:rsidR="00CB2D05">
        <w:t>Odd Arne West</w:t>
      </w:r>
      <w:r w:rsidR="006B4548">
        <w:t>a</w:t>
      </w:r>
      <w:r w:rsidR="00CB2D05">
        <w:t>d, “The Sources of Chinese</w:t>
      </w:r>
      <w:r w:rsidR="006B4548">
        <w:t xml:space="preserve"> </w:t>
      </w:r>
      <w:r w:rsidR="00CB2D05">
        <w:t>Conduct: Are Washington and Beijing Fighting a Nw Cold War?” and  Kurt M. Campbell and Jacke</w:t>
      </w:r>
      <w:r w:rsidR="000C3CDD">
        <w:t xml:space="preserve"> </w:t>
      </w:r>
      <w:r w:rsidR="00CB2D05">
        <w:t>Sul</w:t>
      </w:r>
      <w:r w:rsidR="000C3CDD">
        <w:t>l</w:t>
      </w:r>
      <w:r w:rsidR="00CB2D05">
        <w:t>ivan</w:t>
      </w:r>
      <w:r w:rsidR="00F53E47">
        <w:t>, “Competiti</w:t>
      </w:r>
      <w:r w:rsidR="006B4548">
        <w:t>o</w:t>
      </w:r>
      <w:r w:rsidR="00F53E47">
        <w:t>n</w:t>
      </w:r>
      <w:r w:rsidR="006B4548">
        <w:t xml:space="preserve"> </w:t>
      </w:r>
      <w:r w:rsidR="00F53E47">
        <w:t>Without Catastrophe: How</w:t>
      </w:r>
      <w:r w:rsidR="006B4548">
        <w:t xml:space="preserve"> </w:t>
      </w:r>
      <w:r w:rsidR="00F53E47">
        <w:t>America Can Both Challenge and</w:t>
      </w:r>
      <w:r w:rsidR="000C3CDD">
        <w:t xml:space="preserve"> </w:t>
      </w:r>
      <w:r w:rsidR="00F53E47">
        <w:t xml:space="preserve">Coexist with China”, Foreign Affairs, </w:t>
      </w:r>
      <w:r w:rsidR="000C3CDD">
        <w:t>September/October, 2019</w:t>
      </w:r>
    </w:p>
  </w:endnote>
  <w:endnote w:id="8">
    <w:p w14:paraId="1E09E124" w14:textId="615928C8" w:rsidR="005823C3" w:rsidRPr="005823C3" w:rsidRDefault="005823C3" w:rsidP="005823C3">
      <w:pPr>
        <w:pStyle w:val="Heading1"/>
        <w:shd w:val="clear" w:color="auto" w:fill="FFFFFF"/>
        <w:spacing w:before="0" w:after="300"/>
        <w:textAlignment w:val="baseline"/>
        <w:rPr>
          <w:rFonts w:ascii="Helvetica" w:hAnsi="Helvetica" w:cs="Helvetica"/>
          <w:color w:val="000000"/>
          <w:spacing w:val="-6"/>
          <w:sz w:val="20"/>
          <w:szCs w:val="20"/>
        </w:rPr>
      </w:pPr>
      <w:r w:rsidRPr="005823C3">
        <w:rPr>
          <w:rStyle w:val="EndnoteReference"/>
          <w:sz w:val="20"/>
          <w:szCs w:val="20"/>
        </w:rPr>
        <w:endnoteRef/>
      </w:r>
      <w:r w:rsidRPr="005823C3">
        <w:rPr>
          <w:sz w:val="20"/>
          <w:szCs w:val="20"/>
        </w:rPr>
        <w:t xml:space="preserve"> </w:t>
      </w:r>
      <w:r>
        <w:rPr>
          <w:sz w:val="20"/>
          <w:szCs w:val="20"/>
        </w:rPr>
        <w:t>“</w:t>
      </w:r>
      <w:r w:rsidRPr="006E6FBD">
        <w:rPr>
          <w:rFonts w:ascii="Helvetica" w:hAnsi="Helvetica" w:cs="Helvetica"/>
          <w:color w:val="000000"/>
          <w:spacing w:val="-6"/>
          <w:sz w:val="20"/>
          <w:szCs w:val="20"/>
        </w:rPr>
        <w:t xml:space="preserve">Trump Says China Badly Wants Deal, U.S. Open to Calm Negotiation”, </w:t>
      </w:r>
      <w:r w:rsidRPr="006E6FBD">
        <w:rPr>
          <w:rFonts w:ascii="Helvetica" w:hAnsi="Helvetica" w:cs="Helvetica"/>
          <w:i/>
          <w:color w:val="000000"/>
          <w:spacing w:val="-6"/>
          <w:sz w:val="20"/>
          <w:szCs w:val="20"/>
        </w:rPr>
        <w:t>Bloomberg News</w:t>
      </w:r>
      <w:r w:rsidR="006E6FBD" w:rsidRPr="006E6FBD">
        <w:rPr>
          <w:rFonts w:ascii="Helvetica" w:hAnsi="Helvetica" w:cs="Helvetica"/>
          <w:color w:val="000000"/>
          <w:spacing w:val="-6"/>
          <w:sz w:val="20"/>
          <w:szCs w:val="20"/>
        </w:rPr>
        <w:t xml:space="preserve">, August 25, 2019, </w:t>
      </w:r>
      <w:hyperlink r:id="rId3" w:history="1">
        <w:r w:rsidR="006E6FBD" w:rsidRPr="006E6FBD">
          <w:rPr>
            <w:rStyle w:val="Hyperlink"/>
            <w:sz w:val="20"/>
            <w:szCs w:val="20"/>
          </w:rPr>
          <w:t>https://www.bloomberg.com/news/articles/2019-08-26/china-firmly-opposes-u-s-trade-war-escalation-liu-says</w:t>
        </w:r>
      </w:hyperlink>
    </w:p>
    <w:p w14:paraId="53C5884B" w14:textId="1B32CFBA" w:rsidR="005823C3" w:rsidRDefault="005823C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806046"/>
      <w:docPartObj>
        <w:docPartGallery w:val="Page Numbers (Bottom of Page)"/>
        <w:docPartUnique/>
      </w:docPartObj>
    </w:sdtPr>
    <w:sdtEndPr>
      <w:rPr>
        <w:noProof/>
      </w:rPr>
    </w:sdtEndPr>
    <w:sdtContent>
      <w:p w14:paraId="52941365" w14:textId="74450450" w:rsidR="002B171C" w:rsidRDefault="002B17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4B41C1" w14:textId="77777777" w:rsidR="002B171C" w:rsidRDefault="002B1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2A03D" w14:textId="77777777" w:rsidR="009C5ACF" w:rsidRDefault="009C5ACF" w:rsidP="00AD1A66">
      <w:pPr>
        <w:spacing w:after="0" w:line="240" w:lineRule="auto"/>
      </w:pPr>
      <w:r>
        <w:separator/>
      </w:r>
    </w:p>
  </w:footnote>
  <w:footnote w:type="continuationSeparator" w:id="0">
    <w:p w14:paraId="0CCA195C" w14:textId="77777777" w:rsidR="009C5ACF" w:rsidRDefault="009C5ACF" w:rsidP="00AD1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52DD1"/>
    <w:multiLevelType w:val="hybridMultilevel"/>
    <w:tmpl w:val="67BC2E3A"/>
    <w:lvl w:ilvl="0" w:tplc="2DFEB68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B45A4F"/>
    <w:multiLevelType w:val="hybridMultilevel"/>
    <w:tmpl w:val="EB444DD2"/>
    <w:lvl w:ilvl="0" w:tplc="861A12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93955"/>
    <w:multiLevelType w:val="hybridMultilevel"/>
    <w:tmpl w:val="6C928E7C"/>
    <w:lvl w:ilvl="0" w:tplc="AADA101C">
      <w:numFmt w:val="bullet"/>
      <w:lvlText w:val=""/>
      <w:lvlJc w:val="left"/>
      <w:pPr>
        <w:ind w:left="1080" w:hanging="360"/>
      </w:pPr>
      <w:rPr>
        <w:rFonts w:ascii="Symbol" w:eastAsia="Times New Roman"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98F5E68"/>
    <w:multiLevelType w:val="hybridMultilevel"/>
    <w:tmpl w:val="EE5E2AB4"/>
    <w:lvl w:ilvl="0" w:tplc="FD44C0F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66"/>
    <w:rsid w:val="00000AE5"/>
    <w:rsid w:val="00003935"/>
    <w:rsid w:val="00003A67"/>
    <w:rsid w:val="00004262"/>
    <w:rsid w:val="0001331E"/>
    <w:rsid w:val="00015997"/>
    <w:rsid w:val="000166DB"/>
    <w:rsid w:val="0002056F"/>
    <w:rsid w:val="00022D6C"/>
    <w:rsid w:val="00023976"/>
    <w:rsid w:val="0002647B"/>
    <w:rsid w:val="00026D00"/>
    <w:rsid w:val="00032DCC"/>
    <w:rsid w:val="00042CE6"/>
    <w:rsid w:val="00043C6A"/>
    <w:rsid w:val="00047306"/>
    <w:rsid w:val="00050BDA"/>
    <w:rsid w:val="00051292"/>
    <w:rsid w:val="00053BC5"/>
    <w:rsid w:val="00054E7F"/>
    <w:rsid w:val="00056A5D"/>
    <w:rsid w:val="00056CF3"/>
    <w:rsid w:val="000621EF"/>
    <w:rsid w:val="00073C8F"/>
    <w:rsid w:val="0007561C"/>
    <w:rsid w:val="00082C72"/>
    <w:rsid w:val="00084535"/>
    <w:rsid w:val="00090236"/>
    <w:rsid w:val="000924AD"/>
    <w:rsid w:val="0009610A"/>
    <w:rsid w:val="00097220"/>
    <w:rsid w:val="000A73E0"/>
    <w:rsid w:val="000C0204"/>
    <w:rsid w:val="000C10B8"/>
    <w:rsid w:val="000C1806"/>
    <w:rsid w:val="000C3CDD"/>
    <w:rsid w:val="000C5F76"/>
    <w:rsid w:val="000C6DC9"/>
    <w:rsid w:val="000C722F"/>
    <w:rsid w:val="000D0963"/>
    <w:rsid w:val="000E522F"/>
    <w:rsid w:val="000F20D4"/>
    <w:rsid w:val="000F2925"/>
    <w:rsid w:val="000F4099"/>
    <w:rsid w:val="000F50D7"/>
    <w:rsid w:val="000F5E56"/>
    <w:rsid w:val="000F7ECB"/>
    <w:rsid w:val="00104F31"/>
    <w:rsid w:val="00105DA1"/>
    <w:rsid w:val="00110872"/>
    <w:rsid w:val="0011190D"/>
    <w:rsid w:val="00113B68"/>
    <w:rsid w:val="0011560B"/>
    <w:rsid w:val="0012294D"/>
    <w:rsid w:val="00124C84"/>
    <w:rsid w:val="0012754B"/>
    <w:rsid w:val="00135365"/>
    <w:rsid w:val="00143296"/>
    <w:rsid w:val="00150A7A"/>
    <w:rsid w:val="00150B6A"/>
    <w:rsid w:val="00152528"/>
    <w:rsid w:val="001550C9"/>
    <w:rsid w:val="001556DD"/>
    <w:rsid w:val="0015640C"/>
    <w:rsid w:val="0015713D"/>
    <w:rsid w:val="00157BAD"/>
    <w:rsid w:val="001602C6"/>
    <w:rsid w:val="00164B44"/>
    <w:rsid w:val="00166EF0"/>
    <w:rsid w:val="001710F2"/>
    <w:rsid w:val="0018794F"/>
    <w:rsid w:val="00193E55"/>
    <w:rsid w:val="00196EAF"/>
    <w:rsid w:val="0019760E"/>
    <w:rsid w:val="001A0FEF"/>
    <w:rsid w:val="001A3CC7"/>
    <w:rsid w:val="001B2B40"/>
    <w:rsid w:val="001B3CF7"/>
    <w:rsid w:val="001B5D32"/>
    <w:rsid w:val="001C0AA5"/>
    <w:rsid w:val="001C2BE0"/>
    <w:rsid w:val="001D1790"/>
    <w:rsid w:val="001E1AB4"/>
    <w:rsid w:val="001E54DD"/>
    <w:rsid w:val="001E6DFD"/>
    <w:rsid w:val="001F5412"/>
    <w:rsid w:val="001F5ED4"/>
    <w:rsid w:val="0020058D"/>
    <w:rsid w:val="00201ACC"/>
    <w:rsid w:val="002043A0"/>
    <w:rsid w:val="00204D8A"/>
    <w:rsid w:val="002055E9"/>
    <w:rsid w:val="00216FED"/>
    <w:rsid w:val="002224E9"/>
    <w:rsid w:val="00226D32"/>
    <w:rsid w:val="0023013D"/>
    <w:rsid w:val="00230C71"/>
    <w:rsid w:val="00230CE7"/>
    <w:rsid w:val="002436FF"/>
    <w:rsid w:val="00244024"/>
    <w:rsid w:val="00254485"/>
    <w:rsid w:val="00270A63"/>
    <w:rsid w:val="00272083"/>
    <w:rsid w:val="00273160"/>
    <w:rsid w:val="0027715D"/>
    <w:rsid w:val="00277358"/>
    <w:rsid w:val="002820F4"/>
    <w:rsid w:val="002822A0"/>
    <w:rsid w:val="002873C6"/>
    <w:rsid w:val="002A3D0F"/>
    <w:rsid w:val="002A59A6"/>
    <w:rsid w:val="002B171C"/>
    <w:rsid w:val="002B4869"/>
    <w:rsid w:val="002B55CA"/>
    <w:rsid w:val="002B7402"/>
    <w:rsid w:val="002C254F"/>
    <w:rsid w:val="002C52C3"/>
    <w:rsid w:val="002D1A1B"/>
    <w:rsid w:val="002D32BA"/>
    <w:rsid w:val="002D4F17"/>
    <w:rsid w:val="002D6B05"/>
    <w:rsid w:val="002D719F"/>
    <w:rsid w:val="002E0FE1"/>
    <w:rsid w:val="002E608B"/>
    <w:rsid w:val="002E76C6"/>
    <w:rsid w:val="003120FA"/>
    <w:rsid w:val="003142D5"/>
    <w:rsid w:val="00320838"/>
    <w:rsid w:val="00321D17"/>
    <w:rsid w:val="00322A52"/>
    <w:rsid w:val="0032513A"/>
    <w:rsid w:val="00330527"/>
    <w:rsid w:val="003325E0"/>
    <w:rsid w:val="003335A3"/>
    <w:rsid w:val="003350D3"/>
    <w:rsid w:val="00335F50"/>
    <w:rsid w:val="00340055"/>
    <w:rsid w:val="003414F3"/>
    <w:rsid w:val="0034179B"/>
    <w:rsid w:val="00342CC5"/>
    <w:rsid w:val="00345037"/>
    <w:rsid w:val="00345601"/>
    <w:rsid w:val="00352128"/>
    <w:rsid w:val="003566D6"/>
    <w:rsid w:val="003571A5"/>
    <w:rsid w:val="0036007E"/>
    <w:rsid w:val="00362A90"/>
    <w:rsid w:val="003633C9"/>
    <w:rsid w:val="00364440"/>
    <w:rsid w:val="0038178C"/>
    <w:rsid w:val="00381C69"/>
    <w:rsid w:val="00383200"/>
    <w:rsid w:val="003848F4"/>
    <w:rsid w:val="00386E65"/>
    <w:rsid w:val="00387060"/>
    <w:rsid w:val="00387CED"/>
    <w:rsid w:val="00390D2A"/>
    <w:rsid w:val="0039179A"/>
    <w:rsid w:val="00393156"/>
    <w:rsid w:val="003A2291"/>
    <w:rsid w:val="003A4682"/>
    <w:rsid w:val="003B25DD"/>
    <w:rsid w:val="003B4FFA"/>
    <w:rsid w:val="003B5D2D"/>
    <w:rsid w:val="003C0649"/>
    <w:rsid w:val="003C30C0"/>
    <w:rsid w:val="003D3D84"/>
    <w:rsid w:val="003D71C9"/>
    <w:rsid w:val="003D75B6"/>
    <w:rsid w:val="003E70D2"/>
    <w:rsid w:val="003F0294"/>
    <w:rsid w:val="003F0791"/>
    <w:rsid w:val="003F4BAE"/>
    <w:rsid w:val="00401181"/>
    <w:rsid w:val="0041165E"/>
    <w:rsid w:val="00421125"/>
    <w:rsid w:val="00421EC1"/>
    <w:rsid w:val="004263C6"/>
    <w:rsid w:val="004277BC"/>
    <w:rsid w:val="00432E5E"/>
    <w:rsid w:val="004352A8"/>
    <w:rsid w:val="004445A7"/>
    <w:rsid w:val="00451B74"/>
    <w:rsid w:val="00452302"/>
    <w:rsid w:val="0045406E"/>
    <w:rsid w:val="00460096"/>
    <w:rsid w:val="00467968"/>
    <w:rsid w:val="004710F6"/>
    <w:rsid w:val="00471AE7"/>
    <w:rsid w:val="0047204B"/>
    <w:rsid w:val="00472D61"/>
    <w:rsid w:val="00473445"/>
    <w:rsid w:val="00480565"/>
    <w:rsid w:val="004849CF"/>
    <w:rsid w:val="00484C74"/>
    <w:rsid w:val="0048639E"/>
    <w:rsid w:val="00490A52"/>
    <w:rsid w:val="00495819"/>
    <w:rsid w:val="004A3E53"/>
    <w:rsid w:val="004B02CE"/>
    <w:rsid w:val="004B2318"/>
    <w:rsid w:val="004B3568"/>
    <w:rsid w:val="004B7C93"/>
    <w:rsid w:val="004C40FB"/>
    <w:rsid w:val="004C54AA"/>
    <w:rsid w:val="004D228E"/>
    <w:rsid w:val="004E5EB6"/>
    <w:rsid w:val="004E720D"/>
    <w:rsid w:val="004F701C"/>
    <w:rsid w:val="00505843"/>
    <w:rsid w:val="005144C0"/>
    <w:rsid w:val="00515309"/>
    <w:rsid w:val="00516A9E"/>
    <w:rsid w:val="005240C9"/>
    <w:rsid w:val="00525500"/>
    <w:rsid w:val="00525B81"/>
    <w:rsid w:val="0053123A"/>
    <w:rsid w:val="00544265"/>
    <w:rsid w:val="0054661A"/>
    <w:rsid w:val="00550003"/>
    <w:rsid w:val="00554C9E"/>
    <w:rsid w:val="00556880"/>
    <w:rsid w:val="0056115B"/>
    <w:rsid w:val="005634AB"/>
    <w:rsid w:val="00564D67"/>
    <w:rsid w:val="00564F93"/>
    <w:rsid w:val="005823C3"/>
    <w:rsid w:val="005873EC"/>
    <w:rsid w:val="00593475"/>
    <w:rsid w:val="005A0009"/>
    <w:rsid w:val="005B2DE5"/>
    <w:rsid w:val="005B5ED8"/>
    <w:rsid w:val="005B735A"/>
    <w:rsid w:val="005B750C"/>
    <w:rsid w:val="005C1041"/>
    <w:rsid w:val="005C5013"/>
    <w:rsid w:val="005C5E15"/>
    <w:rsid w:val="005D1E22"/>
    <w:rsid w:val="005D4328"/>
    <w:rsid w:val="005D4F2E"/>
    <w:rsid w:val="005D579F"/>
    <w:rsid w:val="005E2417"/>
    <w:rsid w:val="005E3F40"/>
    <w:rsid w:val="005E6607"/>
    <w:rsid w:val="005F72B1"/>
    <w:rsid w:val="0060054D"/>
    <w:rsid w:val="00603CAD"/>
    <w:rsid w:val="00604073"/>
    <w:rsid w:val="00604B1B"/>
    <w:rsid w:val="00614A4A"/>
    <w:rsid w:val="00615D3C"/>
    <w:rsid w:val="00616579"/>
    <w:rsid w:val="00617147"/>
    <w:rsid w:val="00624B70"/>
    <w:rsid w:val="0062697E"/>
    <w:rsid w:val="0062749E"/>
    <w:rsid w:val="00634078"/>
    <w:rsid w:val="0063436B"/>
    <w:rsid w:val="006379ED"/>
    <w:rsid w:val="00646916"/>
    <w:rsid w:val="006479EE"/>
    <w:rsid w:val="00650197"/>
    <w:rsid w:val="00653894"/>
    <w:rsid w:val="00657070"/>
    <w:rsid w:val="00660019"/>
    <w:rsid w:val="00661244"/>
    <w:rsid w:val="00665DDA"/>
    <w:rsid w:val="0066729E"/>
    <w:rsid w:val="00667FB9"/>
    <w:rsid w:val="006718D1"/>
    <w:rsid w:val="00674758"/>
    <w:rsid w:val="0067653A"/>
    <w:rsid w:val="00677DF4"/>
    <w:rsid w:val="00680A10"/>
    <w:rsid w:val="00685869"/>
    <w:rsid w:val="00693184"/>
    <w:rsid w:val="00695965"/>
    <w:rsid w:val="006A3535"/>
    <w:rsid w:val="006A3D2E"/>
    <w:rsid w:val="006B01F7"/>
    <w:rsid w:val="006B4548"/>
    <w:rsid w:val="006B4D49"/>
    <w:rsid w:val="006C03BE"/>
    <w:rsid w:val="006C3512"/>
    <w:rsid w:val="006C6CF5"/>
    <w:rsid w:val="006C72C4"/>
    <w:rsid w:val="006D16D9"/>
    <w:rsid w:val="006D3B6B"/>
    <w:rsid w:val="006D5776"/>
    <w:rsid w:val="006E195C"/>
    <w:rsid w:val="006E36B1"/>
    <w:rsid w:val="006E6FBD"/>
    <w:rsid w:val="006E6FE5"/>
    <w:rsid w:val="006F04A7"/>
    <w:rsid w:val="006F1346"/>
    <w:rsid w:val="006F1E17"/>
    <w:rsid w:val="006F497A"/>
    <w:rsid w:val="006F73E6"/>
    <w:rsid w:val="006F78DA"/>
    <w:rsid w:val="00700041"/>
    <w:rsid w:val="00701414"/>
    <w:rsid w:val="00706CCF"/>
    <w:rsid w:val="00707D85"/>
    <w:rsid w:val="00710390"/>
    <w:rsid w:val="007152A7"/>
    <w:rsid w:val="00720E47"/>
    <w:rsid w:val="00721A35"/>
    <w:rsid w:val="0072286F"/>
    <w:rsid w:val="00724A0B"/>
    <w:rsid w:val="0072637B"/>
    <w:rsid w:val="00733CD3"/>
    <w:rsid w:val="007357B6"/>
    <w:rsid w:val="0074675B"/>
    <w:rsid w:val="00752F75"/>
    <w:rsid w:val="00756EA2"/>
    <w:rsid w:val="00757F2C"/>
    <w:rsid w:val="00781ECE"/>
    <w:rsid w:val="00782E6B"/>
    <w:rsid w:val="00786385"/>
    <w:rsid w:val="0079187C"/>
    <w:rsid w:val="007A0F95"/>
    <w:rsid w:val="007A1147"/>
    <w:rsid w:val="007B110A"/>
    <w:rsid w:val="007B49DA"/>
    <w:rsid w:val="007B5DFA"/>
    <w:rsid w:val="007C26C7"/>
    <w:rsid w:val="007C2BD9"/>
    <w:rsid w:val="007C41ED"/>
    <w:rsid w:val="007C69C7"/>
    <w:rsid w:val="007D0811"/>
    <w:rsid w:val="007D3B65"/>
    <w:rsid w:val="007E16BC"/>
    <w:rsid w:val="007E338A"/>
    <w:rsid w:val="007F1CB9"/>
    <w:rsid w:val="00812A4F"/>
    <w:rsid w:val="00814CC1"/>
    <w:rsid w:val="00816F1F"/>
    <w:rsid w:val="008236C1"/>
    <w:rsid w:val="008242BC"/>
    <w:rsid w:val="008250B5"/>
    <w:rsid w:val="00830BC7"/>
    <w:rsid w:val="00831D4E"/>
    <w:rsid w:val="008367D8"/>
    <w:rsid w:val="008411AB"/>
    <w:rsid w:val="008415BD"/>
    <w:rsid w:val="0084471D"/>
    <w:rsid w:val="0084538C"/>
    <w:rsid w:val="00846E69"/>
    <w:rsid w:val="00851722"/>
    <w:rsid w:val="008611B3"/>
    <w:rsid w:val="0086134B"/>
    <w:rsid w:val="008618CF"/>
    <w:rsid w:val="008620B0"/>
    <w:rsid w:val="00864BD2"/>
    <w:rsid w:val="00864F92"/>
    <w:rsid w:val="00865D7F"/>
    <w:rsid w:val="00867534"/>
    <w:rsid w:val="0087312E"/>
    <w:rsid w:val="00873928"/>
    <w:rsid w:val="008771D0"/>
    <w:rsid w:val="0088054C"/>
    <w:rsid w:val="008814EA"/>
    <w:rsid w:val="00884970"/>
    <w:rsid w:val="008865A8"/>
    <w:rsid w:val="00892C2D"/>
    <w:rsid w:val="00893595"/>
    <w:rsid w:val="00894F95"/>
    <w:rsid w:val="00896FC3"/>
    <w:rsid w:val="008972FB"/>
    <w:rsid w:val="008A2925"/>
    <w:rsid w:val="008A2AF7"/>
    <w:rsid w:val="008A3239"/>
    <w:rsid w:val="008A48EB"/>
    <w:rsid w:val="008A6934"/>
    <w:rsid w:val="008B58CC"/>
    <w:rsid w:val="008C329C"/>
    <w:rsid w:val="008C3AF6"/>
    <w:rsid w:val="008E0A65"/>
    <w:rsid w:val="008E371F"/>
    <w:rsid w:val="008E47D3"/>
    <w:rsid w:val="008E4A1B"/>
    <w:rsid w:val="008E77C2"/>
    <w:rsid w:val="008F31AB"/>
    <w:rsid w:val="00910094"/>
    <w:rsid w:val="009160E5"/>
    <w:rsid w:val="00920397"/>
    <w:rsid w:val="00923874"/>
    <w:rsid w:val="00923C53"/>
    <w:rsid w:val="00924F60"/>
    <w:rsid w:val="00925D6E"/>
    <w:rsid w:val="00935F60"/>
    <w:rsid w:val="00940B40"/>
    <w:rsid w:val="009429E3"/>
    <w:rsid w:val="009439F4"/>
    <w:rsid w:val="00943D3C"/>
    <w:rsid w:val="0094529D"/>
    <w:rsid w:val="00945D70"/>
    <w:rsid w:val="009473E9"/>
    <w:rsid w:val="00950495"/>
    <w:rsid w:val="00952CFA"/>
    <w:rsid w:val="00953F5B"/>
    <w:rsid w:val="00954107"/>
    <w:rsid w:val="009570E0"/>
    <w:rsid w:val="00960544"/>
    <w:rsid w:val="00966CB6"/>
    <w:rsid w:val="00972CB1"/>
    <w:rsid w:val="00974824"/>
    <w:rsid w:val="00976675"/>
    <w:rsid w:val="00976C92"/>
    <w:rsid w:val="00977B16"/>
    <w:rsid w:val="00980149"/>
    <w:rsid w:val="0098209B"/>
    <w:rsid w:val="00992BF6"/>
    <w:rsid w:val="00996F21"/>
    <w:rsid w:val="0099760D"/>
    <w:rsid w:val="009A6616"/>
    <w:rsid w:val="009B036D"/>
    <w:rsid w:val="009C0875"/>
    <w:rsid w:val="009C3FBA"/>
    <w:rsid w:val="009C5ACF"/>
    <w:rsid w:val="009D06DC"/>
    <w:rsid w:val="009D262B"/>
    <w:rsid w:val="009D4EAC"/>
    <w:rsid w:val="009D7A83"/>
    <w:rsid w:val="009E4536"/>
    <w:rsid w:val="009F399E"/>
    <w:rsid w:val="00A12542"/>
    <w:rsid w:val="00A12B90"/>
    <w:rsid w:val="00A16428"/>
    <w:rsid w:val="00A16842"/>
    <w:rsid w:val="00A175A3"/>
    <w:rsid w:val="00A21608"/>
    <w:rsid w:val="00A22A4C"/>
    <w:rsid w:val="00A22C88"/>
    <w:rsid w:val="00A23D0E"/>
    <w:rsid w:val="00A24FAE"/>
    <w:rsid w:val="00A27726"/>
    <w:rsid w:val="00A301F9"/>
    <w:rsid w:val="00A41D6C"/>
    <w:rsid w:val="00A54D10"/>
    <w:rsid w:val="00A54FB4"/>
    <w:rsid w:val="00A57CA6"/>
    <w:rsid w:val="00A64E49"/>
    <w:rsid w:val="00A74C9E"/>
    <w:rsid w:val="00A81C4D"/>
    <w:rsid w:val="00A82DF9"/>
    <w:rsid w:val="00A8742B"/>
    <w:rsid w:val="00A9614F"/>
    <w:rsid w:val="00A97D31"/>
    <w:rsid w:val="00AA27C0"/>
    <w:rsid w:val="00AA7B4F"/>
    <w:rsid w:val="00AB0DBA"/>
    <w:rsid w:val="00AC3A63"/>
    <w:rsid w:val="00AC4349"/>
    <w:rsid w:val="00AC5ECC"/>
    <w:rsid w:val="00AD03D8"/>
    <w:rsid w:val="00AD1A66"/>
    <w:rsid w:val="00AD1B9F"/>
    <w:rsid w:val="00AD1C5F"/>
    <w:rsid w:val="00AD6763"/>
    <w:rsid w:val="00AE2483"/>
    <w:rsid w:val="00AE7E76"/>
    <w:rsid w:val="00B02DD1"/>
    <w:rsid w:val="00B041C9"/>
    <w:rsid w:val="00B07503"/>
    <w:rsid w:val="00B14230"/>
    <w:rsid w:val="00B1474E"/>
    <w:rsid w:val="00B16A1D"/>
    <w:rsid w:val="00B17BBA"/>
    <w:rsid w:val="00B247D5"/>
    <w:rsid w:val="00B25167"/>
    <w:rsid w:val="00B34135"/>
    <w:rsid w:val="00B426D8"/>
    <w:rsid w:val="00B428FE"/>
    <w:rsid w:val="00B440CD"/>
    <w:rsid w:val="00B52D58"/>
    <w:rsid w:val="00B63F02"/>
    <w:rsid w:val="00B6645D"/>
    <w:rsid w:val="00B70623"/>
    <w:rsid w:val="00B777E8"/>
    <w:rsid w:val="00B84938"/>
    <w:rsid w:val="00B85101"/>
    <w:rsid w:val="00B851DF"/>
    <w:rsid w:val="00B900B9"/>
    <w:rsid w:val="00B923B1"/>
    <w:rsid w:val="00B93932"/>
    <w:rsid w:val="00B93E5D"/>
    <w:rsid w:val="00B94D85"/>
    <w:rsid w:val="00B9773D"/>
    <w:rsid w:val="00BA1696"/>
    <w:rsid w:val="00BA2C7A"/>
    <w:rsid w:val="00BB18B2"/>
    <w:rsid w:val="00BB19C4"/>
    <w:rsid w:val="00BC0A3C"/>
    <w:rsid w:val="00BC5DE7"/>
    <w:rsid w:val="00BD2211"/>
    <w:rsid w:val="00BD5E89"/>
    <w:rsid w:val="00BD7AE5"/>
    <w:rsid w:val="00BE5C5D"/>
    <w:rsid w:val="00BE6E8E"/>
    <w:rsid w:val="00BF13CA"/>
    <w:rsid w:val="00BF2189"/>
    <w:rsid w:val="00C0611E"/>
    <w:rsid w:val="00C13541"/>
    <w:rsid w:val="00C17898"/>
    <w:rsid w:val="00C27905"/>
    <w:rsid w:val="00C27AA0"/>
    <w:rsid w:val="00C31CA5"/>
    <w:rsid w:val="00C32142"/>
    <w:rsid w:val="00C34240"/>
    <w:rsid w:val="00C34A04"/>
    <w:rsid w:val="00C36589"/>
    <w:rsid w:val="00C51FD0"/>
    <w:rsid w:val="00C52C98"/>
    <w:rsid w:val="00C600DF"/>
    <w:rsid w:val="00C651E0"/>
    <w:rsid w:val="00C65AD7"/>
    <w:rsid w:val="00C65DC5"/>
    <w:rsid w:val="00C716E2"/>
    <w:rsid w:val="00C73373"/>
    <w:rsid w:val="00C73431"/>
    <w:rsid w:val="00C76652"/>
    <w:rsid w:val="00C767F6"/>
    <w:rsid w:val="00C84D9F"/>
    <w:rsid w:val="00C87BA5"/>
    <w:rsid w:val="00C90329"/>
    <w:rsid w:val="00CA3373"/>
    <w:rsid w:val="00CA6951"/>
    <w:rsid w:val="00CA7DD0"/>
    <w:rsid w:val="00CB02D6"/>
    <w:rsid w:val="00CB0EBC"/>
    <w:rsid w:val="00CB2D05"/>
    <w:rsid w:val="00CB5180"/>
    <w:rsid w:val="00CC0028"/>
    <w:rsid w:val="00CC433D"/>
    <w:rsid w:val="00CD166A"/>
    <w:rsid w:val="00CD424C"/>
    <w:rsid w:val="00CD4256"/>
    <w:rsid w:val="00CE0562"/>
    <w:rsid w:val="00CE4D2F"/>
    <w:rsid w:val="00D00A84"/>
    <w:rsid w:val="00D01D0A"/>
    <w:rsid w:val="00D056DF"/>
    <w:rsid w:val="00D06743"/>
    <w:rsid w:val="00D13A91"/>
    <w:rsid w:val="00D22F13"/>
    <w:rsid w:val="00D251AB"/>
    <w:rsid w:val="00D259CC"/>
    <w:rsid w:val="00D27849"/>
    <w:rsid w:val="00D4653D"/>
    <w:rsid w:val="00D51E0A"/>
    <w:rsid w:val="00D570EA"/>
    <w:rsid w:val="00D62637"/>
    <w:rsid w:val="00D651A6"/>
    <w:rsid w:val="00D7062B"/>
    <w:rsid w:val="00D77C92"/>
    <w:rsid w:val="00D85A9F"/>
    <w:rsid w:val="00D85FD8"/>
    <w:rsid w:val="00D9088C"/>
    <w:rsid w:val="00D90EBD"/>
    <w:rsid w:val="00D95E86"/>
    <w:rsid w:val="00D97076"/>
    <w:rsid w:val="00D9775A"/>
    <w:rsid w:val="00DA73E6"/>
    <w:rsid w:val="00DB6135"/>
    <w:rsid w:val="00DB638D"/>
    <w:rsid w:val="00DC125F"/>
    <w:rsid w:val="00DC52F2"/>
    <w:rsid w:val="00DD36F1"/>
    <w:rsid w:val="00DD4B32"/>
    <w:rsid w:val="00DE0A3F"/>
    <w:rsid w:val="00DE282F"/>
    <w:rsid w:val="00DE34AE"/>
    <w:rsid w:val="00DE4C3A"/>
    <w:rsid w:val="00DF0B98"/>
    <w:rsid w:val="00DF1C6B"/>
    <w:rsid w:val="00DF3A70"/>
    <w:rsid w:val="00DF4697"/>
    <w:rsid w:val="00DF74CF"/>
    <w:rsid w:val="00E02597"/>
    <w:rsid w:val="00E33A93"/>
    <w:rsid w:val="00E34FAC"/>
    <w:rsid w:val="00E37AB3"/>
    <w:rsid w:val="00E407DA"/>
    <w:rsid w:val="00E41F62"/>
    <w:rsid w:val="00E429D7"/>
    <w:rsid w:val="00E4328A"/>
    <w:rsid w:val="00E43FE6"/>
    <w:rsid w:val="00E46243"/>
    <w:rsid w:val="00E53086"/>
    <w:rsid w:val="00E548ED"/>
    <w:rsid w:val="00E600DA"/>
    <w:rsid w:val="00E609F3"/>
    <w:rsid w:val="00E60AA3"/>
    <w:rsid w:val="00E649C2"/>
    <w:rsid w:val="00E70DAF"/>
    <w:rsid w:val="00E72F06"/>
    <w:rsid w:val="00E75E3A"/>
    <w:rsid w:val="00E840B6"/>
    <w:rsid w:val="00E843EC"/>
    <w:rsid w:val="00E87D5C"/>
    <w:rsid w:val="00E905DB"/>
    <w:rsid w:val="00E929F4"/>
    <w:rsid w:val="00E95C69"/>
    <w:rsid w:val="00EA0F24"/>
    <w:rsid w:val="00EA1CAF"/>
    <w:rsid w:val="00EA7EAD"/>
    <w:rsid w:val="00EB14C9"/>
    <w:rsid w:val="00EB3272"/>
    <w:rsid w:val="00EB4EC4"/>
    <w:rsid w:val="00EC1A67"/>
    <w:rsid w:val="00EC4042"/>
    <w:rsid w:val="00EC53C3"/>
    <w:rsid w:val="00ED1F97"/>
    <w:rsid w:val="00ED325F"/>
    <w:rsid w:val="00EE74CF"/>
    <w:rsid w:val="00EE74EA"/>
    <w:rsid w:val="00EF4DC1"/>
    <w:rsid w:val="00EF5068"/>
    <w:rsid w:val="00F051F8"/>
    <w:rsid w:val="00F24E14"/>
    <w:rsid w:val="00F3728C"/>
    <w:rsid w:val="00F53E47"/>
    <w:rsid w:val="00F57511"/>
    <w:rsid w:val="00F65580"/>
    <w:rsid w:val="00F6594F"/>
    <w:rsid w:val="00F73FD8"/>
    <w:rsid w:val="00F7414C"/>
    <w:rsid w:val="00F75454"/>
    <w:rsid w:val="00F80CAC"/>
    <w:rsid w:val="00F8267E"/>
    <w:rsid w:val="00F87094"/>
    <w:rsid w:val="00F92162"/>
    <w:rsid w:val="00F944CE"/>
    <w:rsid w:val="00FB0EBF"/>
    <w:rsid w:val="00FB2CC4"/>
    <w:rsid w:val="00FC058E"/>
    <w:rsid w:val="00FC0C51"/>
    <w:rsid w:val="00FC3F24"/>
    <w:rsid w:val="00FC5ABA"/>
    <w:rsid w:val="00FC697F"/>
    <w:rsid w:val="00FD57A5"/>
    <w:rsid w:val="00FE68D0"/>
    <w:rsid w:val="00FE7AAA"/>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EB42"/>
  <w15:chartTrackingRefBased/>
  <w15:docId w15:val="{40BAEBE7-D20A-4EDB-A39F-1F9E0806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A66"/>
    <w:pPr>
      <w:spacing w:line="254" w:lineRule="auto"/>
    </w:pPr>
  </w:style>
  <w:style w:type="paragraph" w:styleId="Heading1">
    <w:name w:val="heading 1"/>
    <w:basedOn w:val="Normal"/>
    <w:next w:val="Normal"/>
    <w:link w:val="Heading1Char"/>
    <w:uiPriority w:val="9"/>
    <w:qFormat/>
    <w:rsid w:val="005823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AD1A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1E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A66"/>
    <w:rPr>
      <w:rFonts w:ascii="Times New Roman" w:eastAsia="Times New Roman" w:hAnsi="Times New Roman" w:cs="Times New Roman"/>
      <w:b/>
      <w:bCs/>
      <w:sz w:val="36"/>
      <w:szCs w:val="36"/>
    </w:rPr>
  </w:style>
  <w:style w:type="character" w:styleId="Strong">
    <w:name w:val="Strong"/>
    <w:basedOn w:val="DefaultParagraphFont"/>
    <w:uiPriority w:val="22"/>
    <w:qFormat/>
    <w:rsid w:val="00AD1A66"/>
    <w:rPr>
      <w:b/>
      <w:bCs/>
    </w:rPr>
  </w:style>
  <w:style w:type="paragraph" w:styleId="EndnoteText">
    <w:name w:val="endnote text"/>
    <w:basedOn w:val="Normal"/>
    <w:link w:val="EndnoteTextChar"/>
    <w:uiPriority w:val="99"/>
    <w:semiHidden/>
    <w:unhideWhenUsed/>
    <w:rsid w:val="00AD1A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1A66"/>
    <w:rPr>
      <w:sz w:val="20"/>
      <w:szCs w:val="20"/>
    </w:rPr>
  </w:style>
  <w:style w:type="character" w:styleId="EndnoteReference">
    <w:name w:val="endnote reference"/>
    <w:basedOn w:val="DefaultParagraphFont"/>
    <w:uiPriority w:val="99"/>
    <w:semiHidden/>
    <w:unhideWhenUsed/>
    <w:rsid w:val="00AD1A66"/>
    <w:rPr>
      <w:vertAlign w:val="superscript"/>
    </w:rPr>
  </w:style>
  <w:style w:type="character" w:styleId="CommentReference">
    <w:name w:val="annotation reference"/>
    <w:basedOn w:val="DefaultParagraphFont"/>
    <w:uiPriority w:val="99"/>
    <w:semiHidden/>
    <w:unhideWhenUsed/>
    <w:rsid w:val="00387CED"/>
    <w:rPr>
      <w:sz w:val="16"/>
      <w:szCs w:val="16"/>
    </w:rPr>
  </w:style>
  <w:style w:type="paragraph" w:styleId="CommentText">
    <w:name w:val="annotation text"/>
    <w:basedOn w:val="Normal"/>
    <w:link w:val="CommentTextChar"/>
    <w:uiPriority w:val="99"/>
    <w:semiHidden/>
    <w:unhideWhenUsed/>
    <w:rsid w:val="00387CED"/>
    <w:pPr>
      <w:spacing w:line="240" w:lineRule="auto"/>
    </w:pPr>
    <w:rPr>
      <w:sz w:val="20"/>
      <w:szCs w:val="20"/>
    </w:rPr>
  </w:style>
  <w:style w:type="character" w:customStyle="1" w:styleId="CommentTextChar">
    <w:name w:val="Comment Text Char"/>
    <w:basedOn w:val="DefaultParagraphFont"/>
    <w:link w:val="CommentText"/>
    <w:uiPriority w:val="99"/>
    <w:semiHidden/>
    <w:rsid w:val="00387CED"/>
    <w:rPr>
      <w:sz w:val="20"/>
      <w:szCs w:val="20"/>
    </w:rPr>
  </w:style>
  <w:style w:type="paragraph" w:styleId="CommentSubject">
    <w:name w:val="annotation subject"/>
    <w:basedOn w:val="CommentText"/>
    <w:next w:val="CommentText"/>
    <w:link w:val="CommentSubjectChar"/>
    <w:uiPriority w:val="99"/>
    <w:semiHidden/>
    <w:unhideWhenUsed/>
    <w:rsid w:val="00387CED"/>
    <w:rPr>
      <w:b/>
      <w:bCs/>
    </w:rPr>
  </w:style>
  <w:style w:type="character" w:customStyle="1" w:styleId="CommentSubjectChar">
    <w:name w:val="Comment Subject Char"/>
    <w:basedOn w:val="CommentTextChar"/>
    <w:link w:val="CommentSubject"/>
    <w:uiPriority w:val="99"/>
    <w:semiHidden/>
    <w:rsid w:val="00387CED"/>
    <w:rPr>
      <w:b/>
      <w:bCs/>
      <w:sz w:val="20"/>
      <w:szCs w:val="20"/>
    </w:rPr>
  </w:style>
  <w:style w:type="paragraph" w:styleId="BalloonText">
    <w:name w:val="Balloon Text"/>
    <w:basedOn w:val="Normal"/>
    <w:link w:val="BalloonTextChar"/>
    <w:uiPriority w:val="99"/>
    <w:semiHidden/>
    <w:unhideWhenUsed/>
    <w:rsid w:val="00387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ED"/>
    <w:rPr>
      <w:rFonts w:ascii="Segoe UI" w:hAnsi="Segoe UI" w:cs="Segoe UI"/>
      <w:sz w:val="18"/>
      <w:szCs w:val="18"/>
    </w:rPr>
  </w:style>
  <w:style w:type="paragraph" w:styleId="Header">
    <w:name w:val="header"/>
    <w:basedOn w:val="Normal"/>
    <w:link w:val="HeaderChar"/>
    <w:uiPriority w:val="99"/>
    <w:unhideWhenUsed/>
    <w:rsid w:val="002B1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71C"/>
  </w:style>
  <w:style w:type="paragraph" w:styleId="Footer">
    <w:name w:val="footer"/>
    <w:basedOn w:val="Normal"/>
    <w:link w:val="FooterChar"/>
    <w:uiPriority w:val="99"/>
    <w:unhideWhenUsed/>
    <w:rsid w:val="002B1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71C"/>
  </w:style>
  <w:style w:type="paragraph" w:styleId="ListParagraph">
    <w:name w:val="List Paragraph"/>
    <w:basedOn w:val="Normal"/>
    <w:uiPriority w:val="34"/>
    <w:qFormat/>
    <w:rsid w:val="00E72F06"/>
    <w:pPr>
      <w:spacing w:line="259" w:lineRule="auto"/>
      <w:ind w:left="720"/>
      <w:contextualSpacing/>
    </w:pPr>
  </w:style>
  <w:style w:type="paragraph" w:styleId="NormalWeb">
    <w:name w:val="Normal (Web)"/>
    <w:basedOn w:val="Normal"/>
    <w:uiPriority w:val="99"/>
    <w:unhideWhenUsed/>
    <w:rsid w:val="00677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4C9E"/>
    <w:rPr>
      <w:color w:val="0000FF"/>
      <w:u w:val="single"/>
    </w:rPr>
  </w:style>
  <w:style w:type="character" w:customStyle="1" w:styleId="Heading3Char">
    <w:name w:val="Heading 3 Char"/>
    <w:basedOn w:val="DefaultParagraphFont"/>
    <w:link w:val="Heading3"/>
    <w:uiPriority w:val="9"/>
    <w:semiHidden/>
    <w:rsid w:val="00D51E0A"/>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4710F6"/>
    <w:rPr>
      <w:color w:val="605E5C"/>
      <w:shd w:val="clear" w:color="auto" w:fill="E1DFDD"/>
    </w:rPr>
  </w:style>
  <w:style w:type="character" w:customStyle="1" w:styleId="sims-lpo-header-title">
    <w:name w:val="sims-lpo-header-title"/>
    <w:basedOn w:val="DefaultParagraphFont"/>
    <w:rsid w:val="00E4328A"/>
  </w:style>
  <w:style w:type="character" w:customStyle="1" w:styleId="Heading1Char">
    <w:name w:val="Heading 1 Char"/>
    <w:basedOn w:val="DefaultParagraphFont"/>
    <w:link w:val="Heading1"/>
    <w:uiPriority w:val="9"/>
    <w:rsid w:val="005823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855">
      <w:bodyDiv w:val="1"/>
      <w:marLeft w:val="0"/>
      <w:marRight w:val="0"/>
      <w:marTop w:val="0"/>
      <w:marBottom w:val="0"/>
      <w:divBdr>
        <w:top w:val="none" w:sz="0" w:space="0" w:color="auto"/>
        <w:left w:val="none" w:sz="0" w:space="0" w:color="auto"/>
        <w:bottom w:val="none" w:sz="0" w:space="0" w:color="auto"/>
        <w:right w:val="none" w:sz="0" w:space="0" w:color="auto"/>
      </w:divBdr>
      <w:divsChild>
        <w:div w:id="141193407">
          <w:marLeft w:val="0"/>
          <w:marRight w:val="0"/>
          <w:marTop w:val="0"/>
          <w:marBottom w:val="0"/>
          <w:divBdr>
            <w:top w:val="none" w:sz="0" w:space="0" w:color="auto"/>
            <w:left w:val="none" w:sz="0" w:space="0" w:color="auto"/>
            <w:bottom w:val="none" w:sz="0" w:space="0" w:color="auto"/>
            <w:right w:val="none" w:sz="0" w:space="0" w:color="auto"/>
          </w:divBdr>
        </w:div>
      </w:divsChild>
    </w:div>
    <w:div w:id="804153805">
      <w:bodyDiv w:val="1"/>
      <w:marLeft w:val="0"/>
      <w:marRight w:val="0"/>
      <w:marTop w:val="0"/>
      <w:marBottom w:val="0"/>
      <w:divBdr>
        <w:top w:val="none" w:sz="0" w:space="0" w:color="auto"/>
        <w:left w:val="none" w:sz="0" w:space="0" w:color="auto"/>
        <w:bottom w:val="none" w:sz="0" w:space="0" w:color="auto"/>
        <w:right w:val="none" w:sz="0" w:space="0" w:color="auto"/>
      </w:divBdr>
    </w:div>
    <w:div w:id="16120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bloomberg.com/news/articles/2019-08-26/china-firmly-opposes-u-s-trade-war-escalation-liu-says" TargetMode="External"/><Relationship Id="rId2" Type="http://schemas.openxmlformats.org/officeDocument/2006/relationships/hyperlink" Target="https://www.tandfonline.com/doi/full/10.1080/00963402.2019.1628511" TargetMode="External"/><Relationship Id="rId1" Type="http://schemas.openxmlformats.org/officeDocument/2006/relationships/hyperlink" Target="https://www.thenation.com/article/the-us-is-already-at-war-with-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567759193EFA46BAFE5E3E8D9589DD" ma:contentTypeVersion="13" ma:contentTypeDescription="Create a new document." ma:contentTypeScope="" ma:versionID="b7fa7b421cc711693be6ad79884f4963">
  <xsd:schema xmlns:xsd="http://www.w3.org/2001/XMLSchema" xmlns:xs="http://www.w3.org/2001/XMLSchema" xmlns:p="http://schemas.microsoft.com/office/2006/metadata/properties" xmlns:ns3="24d1a7f2-5153-47c1-9b5a-ada29c3778bd" xmlns:ns4="524e83eb-9a10-4d62-b2c6-58ba718111f7" targetNamespace="http://schemas.microsoft.com/office/2006/metadata/properties" ma:root="true" ma:fieldsID="86ace8715095248e17b51636c4ebd313" ns3:_="" ns4:_="">
    <xsd:import namespace="24d1a7f2-5153-47c1-9b5a-ada29c3778bd"/>
    <xsd:import namespace="524e83eb-9a10-4d62-b2c6-58ba718111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1a7f2-5153-47c1-9b5a-ada29c3778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e83eb-9a10-4d62-b2c6-58ba718111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28A72-3A76-40E1-848A-376D0EF63256}">
  <ds:schemaRefs>
    <ds:schemaRef ds:uri="http://schemas.microsoft.com/sharepoint/v3/contenttype/forms"/>
  </ds:schemaRefs>
</ds:datastoreItem>
</file>

<file path=customXml/itemProps2.xml><?xml version="1.0" encoding="utf-8"?>
<ds:datastoreItem xmlns:ds="http://schemas.openxmlformats.org/officeDocument/2006/customXml" ds:itemID="{C225A496-12AA-40CA-B8A6-705438D51C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D9CBED-EF34-4F0E-B9A0-38B206779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1a7f2-5153-47c1-9b5a-ada29c3778bd"/>
    <ds:schemaRef ds:uri="524e83eb-9a10-4d62-b2c6-58ba71811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AB5FB-3000-40DE-9EC4-0F3C9A4F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14</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American Friends Service Committee</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Gerson</dc:creator>
  <cp:keywords/>
  <dc:description/>
  <cp:lastModifiedBy>Joseph Gerson</cp:lastModifiedBy>
  <cp:revision>629</cp:revision>
  <cp:lastPrinted>2019-09-09T14:49:00Z</cp:lastPrinted>
  <dcterms:created xsi:type="dcterms:W3CDTF">2019-08-26T15:20:00Z</dcterms:created>
  <dcterms:modified xsi:type="dcterms:W3CDTF">2019-09-09T14:50:00Z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0x010100C7567759193EFA46BAFE5E3E8D9589DD</vt:lpwstr>
  </property>
</Properties>
</file>